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A2A2A1" w14:textId="77777777" w:rsidR="005372A0" w:rsidRPr="005372A0" w:rsidRDefault="005372A0" w:rsidP="005372A0">
      <w:pPr>
        <w:rPr>
          <w:b/>
          <w:sz w:val="36"/>
          <w:szCs w:val="36"/>
        </w:rPr>
      </w:pPr>
      <w:r w:rsidRPr="005372A0">
        <w:rPr>
          <w:b/>
          <w:sz w:val="36"/>
          <w:szCs w:val="36"/>
        </w:rPr>
        <w:t>Консультация для родителей «Рождественский пост»</w:t>
      </w:r>
    </w:p>
    <w:p w14:paraId="7945BB26" w14:textId="77777777" w:rsidR="005372A0" w:rsidRDefault="005372A0" w:rsidP="005372A0"/>
    <w:p w14:paraId="032997A5" w14:textId="61501D10" w:rsidR="005372A0" w:rsidRPr="005372A0" w:rsidRDefault="005372A0" w:rsidP="005372A0">
      <w:pPr>
        <w:rPr>
          <w:sz w:val="28"/>
          <w:szCs w:val="28"/>
        </w:rPr>
      </w:pPr>
      <w:r w:rsidRPr="005372A0">
        <w:rPr>
          <w:sz w:val="28"/>
          <w:szCs w:val="28"/>
        </w:rPr>
        <w:t>Рождественский пост называется еще Филипповским постом или, в просторечии, Филипповками, поскольку его канун приходится на день памяти апостола Филиппа (27 ноября). В православии его также именуют Четыредесятницей, поскольку пост, установленный в честь Рождества Христова, длится 40 дней — до самого кануна праздника Рождества Христова.</w:t>
      </w:r>
    </w:p>
    <w:p w14:paraId="6DAB4BB6" w14:textId="77777777" w:rsidR="005372A0" w:rsidRPr="005372A0" w:rsidRDefault="005372A0" w:rsidP="005372A0">
      <w:pPr>
        <w:rPr>
          <w:sz w:val="28"/>
          <w:szCs w:val="28"/>
        </w:rPr>
      </w:pPr>
      <w:r w:rsidRPr="005372A0">
        <w:rPr>
          <w:sz w:val="28"/>
          <w:szCs w:val="28"/>
        </w:rPr>
        <w:t>Рождественский пост, вероятно, появился на самой заре христианства. В исторических источниках он упоминается, начиная с IV века. Считается, что эта традиция выросла из поста кануна праздника Богоявления, отмечавшегося как минимум с III века, а позже разделившегося на праздники Рождества Христова и Крещения Господня.</w:t>
      </w:r>
    </w:p>
    <w:p w14:paraId="5F847CDA" w14:textId="77777777" w:rsidR="005372A0" w:rsidRPr="005372A0" w:rsidRDefault="005372A0" w:rsidP="005372A0">
      <w:pPr>
        <w:rPr>
          <w:sz w:val="28"/>
          <w:szCs w:val="28"/>
        </w:rPr>
      </w:pPr>
      <w:r w:rsidRPr="005372A0">
        <w:rPr>
          <w:sz w:val="28"/>
          <w:szCs w:val="28"/>
        </w:rPr>
        <w:t>Изначально Рождественский пост длился всего семь дней, однако, в 1166 году по решению патриарха Луки Хрисоверга он стал в православии сорокадневным.</w:t>
      </w:r>
    </w:p>
    <w:p w14:paraId="78B6B226" w14:textId="77777777" w:rsidR="005372A0" w:rsidRPr="005372A0" w:rsidRDefault="005372A0" w:rsidP="005372A0">
      <w:pPr>
        <w:rPr>
          <w:sz w:val="28"/>
          <w:szCs w:val="28"/>
        </w:rPr>
      </w:pPr>
      <w:r w:rsidRPr="005372A0">
        <w:rPr>
          <w:sz w:val="28"/>
          <w:szCs w:val="28"/>
        </w:rPr>
        <w:t xml:space="preserve">Рождественский пост установлен для того, чтобы мы ко дню Рождества Христова очистили себя покаянием и молитвою чтобы с чистым сердцем, душой и телом могли благоговейно встретить явившегося в мир Сына </w:t>
      </w:r>
      <w:proofErr w:type="gramStart"/>
      <w:r w:rsidRPr="005372A0">
        <w:rPr>
          <w:sz w:val="28"/>
          <w:szCs w:val="28"/>
        </w:rPr>
        <w:t>Божия</w:t>
      </w:r>
      <w:proofErr w:type="gramEnd"/>
      <w:r w:rsidRPr="005372A0">
        <w:rPr>
          <w:sz w:val="28"/>
          <w:szCs w:val="28"/>
        </w:rPr>
        <w:t xml:space="preserve"> и чтобы, кроме обычных даров и жертв, принести Ему наше чистое сердце.</w:t>
      </w:r>
    </w:p>
    <w:p w14:paraId="13DD5EC8" w14:textId="77777777" w:rsidR="005372A0" w:rsidRDefault="005372A0" w:rsidP="005372A0">
      <w:pPr>
        <w:rPr>
          <w:sz w:val="28"/>
          <w:szCs w:val="28"/>
        </w:rPr>
      </w:pPr>
      <w:r w:rsidRPr="005372A0">
        <w:rPr>
          <w:sz w:val="28"/>
          <w:szCs w:val="28"/>
        </w:rPr>
        <w:t>Поколение, к которому принадлежит большинство современных родителей, в детстве не постилось. Поэтому с приближением очередного длительного поста в православных семьях, где подрастают дети, возникает вопрос: с какого возраста ребенку начинать поститься? Уже пора или еще нет? И в чем должен заключаться детский пост?</w:t>
      </w:r>
    </w:p>
    <w:p w14:paraId="2E89E59D" w14:textId="77777777" w:rsidR="005372A0" w:rsidRDefault="005372A0" w:rsidP="005372A0">
      <w:pPr>
        <w:rPr>
          <w:sz w:val="28"/>
          <w:szCs w:val="28"/>
        </w:rPr>
      </w:pPr>
      <w:r w:rsidRPr="005372A0">
        <w:rPr>
          <w:sz w:val="28"/>
          <w:szCs w:val="28"/>
        </w:rPr>
        <w:br/>
        <w:t>------------------------------------------------------------Постись — не дерись!</w:t>
      </w:r>
      <w:r w:rsidRPr="005372A0">
        <w:rPr>
          <w:noProof/>
          <w:sz w:val="28"/>
          <w:szCs w:val="28"/>
        </w:rPr>
        <w:drawing>
          <wp:inline distT="0" distB="0" distL="0" distR="0" wp14:anchorId="53022644" wp14:editId="1482D40D">
            <wp:extent cx="152400" cy="152400"/>
            <wp:effectExtent l="0" t="0" r="0" b="0"/>
            <wp:docPr id="1" name="Рисунок 1" descr="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❄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372A0">
        <w:rPr>
          <w:sz w:val="28"/>
          <w:szCs w:val="28"/>
        </w:rPr>
        <w:t> —----------------------------------------------</w:t>
      </w:r>
    </w:p>
    <w:p w14:paraId="7B3A9265" w14:textId="77777777" w:rsidR="005372A0" w:rsidRPr="005372A0" w:rsidRDefault="005372A0" w:rsidP="005372A0">
      <w:pPr>
        <w:rPr>
          <w:sz w:val="28"/>
          <w:szCs w:val="28"/>
        </w:rPr>
      </w:pPr>
      <w:r w:rsidRPr="005372A0">
        <w:rPr>
          <w:sz w:val="28"/>
          <w:szCs w:val="28"/>
        </w:rPr>
        <w:br/>
        <w:t xml:space="preserve">Cемилетняя девочка Аня подошла к батюшке и спросила: «Как мне поститься?» А он ей ответил: «Слушайся маму, не ссорься с сестрой, выполняй свои обязанности по дому». А еда? «Пост в пище — это важно, но второстепенно, — говорит протоиерей Александр Ильяшенко, настоятель </w:t>
      </w:r>
      <w:r w:rsidRPr="005372A0">
        <w:rPr>
          <w:sz w:val="28"/>
          <w:szCs w:val="28"/>
        </w:rPr>
        <w:lastRenderedPageBreak/>
        <w:t>храма Всемилостивого Спаса бывшего Скорбященского монастыря, отец 12 детей. — Если родители концентрируются только на внешних предписаниях поста, то они ошибаются. Цель поста — не диета и не самоистязание, а стремление к покаянию и через это приближение к Богу. Если ребенок постится, но при этом хамит мамочке, дерется с братьями и сестрами, отказывается родителям помогать — значит, ни сам пост, ни все семейное воспитание не достигают своей цели. Ведь дело не в том, чтобы посадить ребенка на строжайшую диету, а в том, чтобы у него было правильное духовное устроение, интерес к церковной жизни, чтобы дети росли самостоятельными людьми, которые отдавали бы себе отчет в том, что они делают, понимали, что делать можно, а чего — нельзя».</w:t>
      </w:r>
    </w:p>
    <w:p w14:paraId="110F2F25" w14:textId="77777777" w:rsidR="005372A0" w:rsidRPr="005372A0" w:rsidRDefault="005372A0" w:rsidP="005372A0">
      <w:pPr>
        <w:rPr>
          <w:sz w:val="28"/>
          <w:szCs w:val="28"/>
        </w:rPr>
      </w:pPr>
      <w:r w:rsidRPr="005372A0">
        <w:rPr>
          <w:sz w:val="28"/>
          <w:szCs w:val="28"/>
        </w:rPr>
        <w:t>Детский пост не может быть самим по себе, он всегда происходит в контексте поста родителей, как и вся жизнь ребенка всегда сопряжена с жизнью родителей. И все воспитание ребенка как христианина связано с тем, как сами родители живут во Христе. Пост – это элемент общей жизни семьи во Христе. Если семья постится не формально, а всерьез, то в семье будут традиционные внешние ограничения.</w:t>
      </w:r>
    </w:p>
    <w:p w14:paraId="0E905B10" w14:textId="77777777" w:rsidR="005372A0" w:rsidRDefault="005372A0" w:rsidP="005372A0"/>
    <w:sectPr w:rsidR="005372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12392"/>
    <w:rsid w:val="004F0C55"/>
    <w:rsid w:val="005372A0"/>
    <w:rsid w:val="00612392"/>
    <w:rsid w:val="008B6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A35F91"/>
  <w15:docId w15:val="{25FA3E73-B549-45C8-8BC8-0685F33BA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72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72A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444</Words>
  <Characters>2534</Characters>
  <Application>Microsoft Office Word</Application>
  <DocSecurity>0</DocSecurity>
  <Lines>21</Lines>
  <Paragraphs>5</Paragraphs>
  <ScaleCrop>false</ScaleCrop>
  <Company/>
  <LinksUpToDate>false</LinksUpToDate>
  <CharactersWithSpaces>2973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User</cp:lastModifiedBy>
  <cp:revision>4</cp:revision>
  <dcterms:created xsi:type="dcterms:W3CDTF">2020-12-18T10:37:00Z</dcterms:created>
  <dcterms:modified xsi:type="dcterms:W3CDTF">2020-12-26T09:33:00Z</dcterms:modified>
</cp:coreProperties>
</file>