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4" w:rsidRPr="004E0D03" w:rsidRDefault="00165C74" w:rsidP="00165C74">
      <w:pPr>
        <w:pStyle w:val="a3"/>
        <w:spacing w:before="53"/>
        <w:ind w:left="1163" w:right="87" w:firstLine="511"/>
        <w:rPr>
          <w:lang w:val="ru-RU"/>
        </w:rPr>
      </w:pPr>
      <w:r w:rsidRPr="004E0D03">
        <w:rPr>
          <w:lang w:val="ru-RU"/>
        </w:rPr>
        <w:t>Принято Общим</w:t>
      </w:r>
      <w:r w:rsidRPr="004E0D03">
        <w:rPr>
          <w:spacing w:val="-1"/>
          <w:lang w:val="ru-RU"/>
        </w:rPr>
        <w:t xml:space="preserve"> собранием</w:t>
      </w:r>
    </w:p>
    <w:p w:rsidR="00165C74" w:rsidRPr="004E0D03" w:rsidRDefault="00165C74" w:rsidP="00165C74">
      <w:pPr>
        <w:pStyle w:val="a3"/>
        <w:ind w:left="275"/>
        <w:rPr>
          <w:rFonts w:cs="Times New Roman"/>
          <w:lang w:val="ru-RU"/>
        </w:rPr>
      </w:pPr>
      <w:r w:rsidRPr="004E0D03">
        <w:rPr>
          <w:lang w:val="ru-RU"/>
        </w:rPr>
        <w:t>Протокол 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г. № </w:t>
      </w:r>
      <w:r>
        <w:rPr>
          <w:lang w:val="ru-RU"/>
        </w:rPr>
        <w:t>3</w:t>
      </w:r>
    </w:p>
    <w:p w:rsidR="00165C74" w:rsidRDefault="00165C74" w:rsidP="00165C74">
      <w:pPr>
        <w:pStyle w:val="a3"/>
        <w:spacing w:before="53"/>
        <w:ind w:left="275" w:right="526" w:firstLine="609"/>
        <w:rPr>
          <w:lang w:val="ru-RU"/>
        </w:rPr>
      </w:pPr>
      <w:r w:rsidRPr="004E0D03">
        <w:rPr>
          <w:lang w:val="ru-RU"/>
        </w:rPr>
        <w:br w:type="column"/>
      </w:r>
      <w:r w:rsidRPr="004E0D03">
        <w:rPr>
          <w:spacing w:val="-1"/>
          <w:lang w:val="ru-RU"/>
        </w:rPr>
        <w:lastRenderedPageBreak/>
        <w:t>Утверждено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приказом МБДОУ</w:t>
      </w:r>
      <w:r>
        <w:rPr>
          <w:spacing w:val="-1"/>
          <w:lang w:val="ru-RU"/>
        </w:rPr>
        <w:t xml:space="preserve"> «</w:t>
      </w:r>
      <w:proofErr w:type="gramStart"/>
      <w:r>
        <w:rPr>
          <w:spacing w:val="-1"/>
          <w:lang w:val="ru-RU"/>
        </w:rPr>
        <w:t>Октябрьский</w:t>
      </w:r>
      <w:proofErr w:type="gramEnd"/>
      <w:r>
        <w:rPr>
          <w:spacing w:val="-1"/>
          <w:lang w:val="ru-RU"/>
        </w:rPr>
        <w:t xml:space="preserve"> д/с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</w:t>
      </w:r>
    </w:p>
    <w:p w:rsidR="00165C74" w:rsidRPr="004E0D03" w:rsidRDefault="00165C74" w:rsidP="00165C74">
      <w:pPr>
        <w:pStyle w:val="a3"/>
        <w:spacing w:before="53"/>
        <w:ind w:left="275" w:right="526" w:firstLine="609"/>
        <w:rPr>
          <w:lang w:val="ru-RU"/>
        </w:rPr>
      </w:pPr>
      <w:r>
        <w:rPr>
          <w:lang w:val="ru-RU"/>
        </w:rPr>
        <w:t>«Дюймовочка»</w:t>
      </w:r>
    </w:p>
    <w:p w:rsidR="00165C74" w:rsidRPr="004E0D03" w:rsidRDefault="00165C74" w:rsidP="00165C74">
      <w:pPr>
        <w:pStyle w:val="a3"/>
        <w:ind w:left="426"/>
        <w:rPr>
          <w:rFonts w:cs="Times New Roman"/>
          <w:lang w:val="ru-RU"/>
        </w:rPr>
      </w:pPr>
      <w:r w:rsidRPr="004E0D03">
        <w:rPr>
          <w:lang w:val="ru-RU"/>
        </w:rPr>
        <w:t>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lang w:val="ru-RU"/>
        </w:rPr>
        <w:t xml:space="preserve"> г. 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34</w:t>
      </w:r>
    </w:p>
    <w:p w:rsidR="00165C74" w:rsidRPr="004E0D03" w:rsidRDefault="00165C74" w:rsidP="00165C74">
      <w:pPr>
        <w:rPr>
          <w:rFonts w:ascii="Times New Roman" w:eastAsia="Times New Roman" w:hAnsi="Times New Roman" w:cs="Times New Roman"/>
          <w:lang w:val="ru-RU"/>
        </w:rPr>
        <w:sectPr w:rsidR="00165C74" w:rsidRPr="004E0D03">
          <w:pgSz w:w="11910" w:h="16840"/>
          <w:pgMar w:top="1180" w:right="640" w:bottom="280" w:left="440" w:header="720" w:footer="720" w:gutter="0"/>
          <w:cols w:num="2" w:space="720" w:equalWidth="0">
            <w:col w:w="3382" w:space="3846"/>
            <w:col w:w="3602"/>
          </w:cols>
        </w:sectPr>
      </w:pPr>
    </w:p>
    <w:p w:rsidR="00165C74" w:rsidRPr="004E0D03" w:rsidRDefault="00165C74" w:rsidP="00165C7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5C74" w:rsidRPr="004E0D03" w:rsidRDefault="00165C74" w:rsidP="00165C74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C74" w:rsidRPr="004E0D03" w:rsidRDefault="00165C74" w:rsidP="00165C74">
      <w:pPr>
        <w:pStyle w:val="6"/>
        <w:spacing w:before="69" w:line="292" w:lineRule="auto"/>
        <w:ind w:left="2666" w:right="111" w:hanging="2430"/>
        <w:rPr>
          <w:rFonts w:cs="Times New Roman"/>
          <w:b w:val="0"/>
          <w:bCs w:val="0"/>
          <w:lang w:val="ru-RU"/>
        </w:rPr>
      </w:pPr>
      <w:r w:rsidRPr="004E0D03">
        <w:rPr>
          <w:spacing w:val="-1"/>
          <w:lang w:val="ru-RU"/>
        </w:rPr>
        <w:t>Кодекс этики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spacing w:val="101"/>
          <w:lang w:val="ru-RU"/>
        </w:rPr>
        <w:t xml:space="preserve"> </w:t>
      </w:r>
      <w:r w:rsidRPr="004E0D03">
        <w:rPr>
          <w:lang w:val="ru-RU"/>
        </w:rPr>
        <w:t xml:space="preserve">образовательного </w:t>
      </w:r>
      <w:r w:rsidRPr="004E0D03">
        <w:rPr>
          <w:spacing w:val="-1"/>
          <w:lang w:val="ru-RU"/>
        </w:rPr>
        <w:t>учреждения</w:t>
      </w:r>
      <w:r>
        <w:rPr>
          <w:spacing w:val="-1"/>
          <w:lang w:val="ru-RU"/>
        </w:rPr>
        <w:t xml:space="preserve"> «Октябрьский </w:t>
      </w:r>
      <w:r w:rsidRPr="004E0D03">
        <w:rPr>
          <w:lang w:val="ru-RU"/>
        </w:rPr>
        <w:t xml:space="preserve">  </w:t>
      </w:r>
      <w:r>
        <w:rPr>
          <w:spacing w:val="-1"/>
          <w:lang w:val="ru-RU"/>
        </w:rPr>
        <w:t>детский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</w:t>
      </w:r>
      <w:r w:rsidRPr="004E0D03">
        <w:rPr>
          <w:lang w:val="ru-RU"/>
        </w:rPr>
        <w:t xml:space="preserve"> №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«Дюймовочка»</w:t>
      </w:r>
    </w:p>
    <w:p w:rsidR="00165C74" w:rsidRPr="004E0D03" w:rsidRDefault="00165C74" w:rsidP="00165C74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165C74" w:rsidRPr="004E0D03" w:rsidRDefault="00165C74" w:rsidP="00165C74">
      <w:pPr>
        <w:pStyle w:val="a3"/>
        <w:spacing w:line="239" w:lineRule="auto"/>
        <w:ind w:right="101" w:firstLine="708"/>
        <w:jc w:val="both"/>
        <w:rPr>
          <w:lang w:val="ru-RU"/>
        </w:rPr>
      </w:pPr>
      <w:proofErr w:type="gramStart"/>
      <w:r w:rsidRPr="004E0D03">
        <w:rPr>
          <w:spacing w:val="-1"/>
          <w:lang w:val="ru-RU"/>
        </w:rPr>
        <w:t>Данный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кодекс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этики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служебного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сад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«Дюймовочка»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(далее</w:t>
      </w:r>
      <w:r w:rsidRPr="004E0D03">
        <w:rPr>
          <w:spacing w:val="6"/>
          <w:lang w:val="ru-RU"/>
        </w:rPr>
        <w:t xml:space="preserve"> </w:t>
      </w:r>
      <w:r w:rsidRPr="004E0D03">
        <w:rPr>
          <w:rFonts w:cs="Times New Roman"/>
          <w:lang w:val="ru-RU"/>
        </w:rPr>
        <w:t>-</w:t>
      </w:r>
      <w:r w:rsidRPr="004E0D03">
        <w:rPr>
          <w:rFonts w:cs="Times New Roman"/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Кодекс)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разработан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соответствии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положениями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Конституции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Трудового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кодекса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Федерального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закона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противодействии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коррупции»,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иных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нормативных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правовых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актов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также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основан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общепризнанных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нравственных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2"/>
          <w:lang w:val="ru-RU"/>
        </w:rPr>
        <w:t>принципах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нормах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российского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общества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государства.</w:t>
      </w:r>
      <w:proofErr w:type="gramEnd"/>
    </w:p>
    <w:p w:rsidR="00165C74" w:rsidRPr="004E0D03" w:rsidRDefault="00165C74" w:rsidP="00165C74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Default="00165C74" w:rsidP="00165C74">
      <w:pPr>
        <w:pStyle w:val="6"/>
        <w:numPr>
          <w:ilvl w:val="0"/>
          <w:numId w:val="24"/>
        </w:numPr>
        <w:tabs>
          <w:tab w:val="left" w:pos="809"/>
        </w:tabs>
        <w:ind w:hanging="348"/>
        <w:jc w:val="left"/>
        <w:rPr>
          <w:b w:val="0"/>
          <w:bCs w:val="0"/>
        </w:rPr>
      </w:pPr>
      <w:r>
        <w:rPr>
          <w:spacing w:val="-1"/>
        </w:rPr>
        <w:t>Общие положения</w:t>
      </w:r>
    </w:p>
    <w:p w:rsidR="00165C74" w:rsidRDefault="00165C74" w:rsidP="00165C7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C74" w:rsidRPr="004E0D03" w:rsidRDefault="00165C74" w:rsidP="00165C74">
      <w:pPr>
        <w:pStyle w:val="a3"/>
        <w:spacing w:line="239" w:lineRule="auto"/>
        <w:ind w:right="102"/>
        <w:jc w:val="both"/>
        <w:rPr>
          <w:lang w:val="ru-RU"/>
        </w:rPr>
      </w:pPr>
      <w:proofErr w:type="gramStart"/>
      <w:r w:rsidRPr="004E0D03">
        <w:rPr>
          <w:spacing w:val="-1"/>
          <w:lang w:val="ru-RU"/>
        </w:rPr>
        <w:t>1.Данный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кодекс этики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>
        <w:rPr>
          <w:spacing w:val="-1"/>
          <w:lang w:val="ru-RU"/>
        </w:rPr>
        <w:t xml:space="preserve"> «Октябрьский д/с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«Дюймовочка»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(далее </w:t>
      </w:r>
      <w:r w:rsidRPr="004E0D03">
        <w:rPr>
          <w:rFonts w:cs="Times New Roman"/>
          <w:lang w:val="ru-RU"/>
        </w:rPr>
        <w:t>-</w:t>
      </w:r>
      <w:r w:rsidRPr="004E0D03">
        <w:rPr>
          <w:rFonts w:cs="Times New Roman"/>
          <w:spacing w:val="-1"/>
          <w:lang w:val="ru-RU"/>
        </w:rPr>
        <w:t xml:space="preserve"> </w:t>
      </w:r>
      <w:r w:rsidRPr="004E0D03">
        <w:rPr>
          <w:spacing w:val="-1"/>
          <w:lang w:val="ru-RU"/>
        </w:rPr>
        <w:t>Кодекс)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разработан</w:t>
      </w:r>
      <w:r w:rsidRPr="004E0D03">
        <w:rPr>
          <w:spacing w:val="111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соответствии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положениями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Конституции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Трудового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кодекса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Федерального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закона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противодействии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коррупции»,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иных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нормативных</w:t>
      </w:r>
      <w:r w:rsidRPr="004E0D03">
        <w:rPr>
          <w:lang w:val="ru-RU"/>
        </w:rPr>
        <w:t xml:space="preserve"> 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правовых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актов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основан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общепризнанных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нравственных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принципах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нормах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российского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общества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государства.</w:t>
      </w:r>
      <w:proofErr w:type="gramEnd"/>
    </w:p>
    <w:p w:rsidR="00165C74" w:rsidRPr="004E0D03" w:rsidRDefault="00165C74" w:rsidP="00165C74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3"/>
        </w:numPr>
        <w:tabs>
          <w:tab w:val="left" w:pos="347"/>
        </w:tabs>
        <w:spacing w:line="239" w:lineRule="auto"/>
        <w:ind w:right="101" w:firstLine="0"/>
        <w:jc w:val="both"/>
        <w:rPr>
          <w:lang w:val="ru-RU"/>
        </w:rPr>
      </w:pPr>
      <w:r w:rsidRPr="004E0D03">
        <w:rPr>
          <w:spacing w:val="-1"/>
          <w:lang w:val="ru-RU"/>
        </w:rPr>
        <w:t>Кодекс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представляет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собой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свод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общих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принципов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профессиональной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служебной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этики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основных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правил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служебного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поведения,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которыми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должны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руководствоваться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>работники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>
        <w:rPr>
          <w:spacing w:val="-1"/>
          <w:lang w:val="ru-RU"/>
        </w:rPr>
        <w:t xml:space="preserve"> «Октябрьский д/с </w:t>
      </w:r>
      <w:r w:rsidRPr="004E0D03">
        <w:rPr>
          <w:spacing w:val="17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«Дюймовочка»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(далее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МБДОУ)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независимо</w:t>
      </w:r>
      <w:r w:rsidRPr="004E0D03">
        <w:rPr>
          <w:lang w:val="ru-RU"/>
        </w:rPr>
        <w:t xml:space="preserve"> </w:t>
      </w:r>
      <w:r w:rsidRPr="004E0D03">
        <w:rPr>
          <w:spacing w:val="1"/>
          <w:lang w:val="ru-RU"/>
        </w:rPr>
        <w:t>от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замещаемой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ими</w:t>
      </w:r>
      <w:r w:rsidRPr="004E0D03">
        <w:rPr>
          <w:lang w:val="ru-RU"/>
        </w:rPr>
        <w:t xml:space="preserve"> должности.</w:t>
      </w:r>
    </w:p>
    <w:p w:rsidR="00165C74" w:rsidRPr="004E0D03" w:rsidRDefault="00165C74" w:rsidP="00165C74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3"/>
        </w:numPr>
        <w:tabs>
          <w:tab w:val="left" w:pos="675"/>
        </w:tabs>
        <w:spacing w:line="239" w:lineRule="auto"/>
        <w:ind w:right="112" w:firstLine="0"/>
        <w:jc w:val="both"/>
        <w:rPr>
          <w:lang w:val="ru-RU"/>
        </w:rPr>
      </w:pPr>
      <w:r w:rsidRPr="004E0D03">
        <w:rPr>
          <w:spacing w:val="-1"/>
          <w:lang w:val="ru-RU"/>
        </w:rPr>
        <w:t>Каждый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работник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должен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принимать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все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>необходимые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>меры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соблюдения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положений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Кодекса,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каждый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гражданин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вправе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ожидать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отношениях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ним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положениями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Кодекса.</w:t>
      </w:r>
    </w:p>
    <w:p w:rsidR="00165C74" w:rsidRPr="004E0D03" w:rsidRDefault="00165C74" w:rsidP="00165C74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3"/>
        </w:numPr>
        <w:tabs>
          <w:tab w:val="left" w:pos="525"/>
        </w:tabs>
        <w:spacing w:line="274" w:lineRule="exact"/>
        <w:ind w:right="112" w:firstLine="0"/>
        <w:jc w:val="both"/>
        <w:rPr>
          <w:lang w:val="ru-RU"/>
        </w:rPr>
      </w:pPr>
      <w:r w:rsidRPr="004E0D03">
        <w:rPr>
          <w:spacing w:val="-1"/>
          <w:lang w:val="ru-RU"/>
        </w:rPr>
        <w:t>Знание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соблюдение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работниками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положений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Кодекса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является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одним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из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критериев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оценки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качества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трудовой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дисциплины.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6"/>
        <w:numPr>
          <w:ilvl w:val="0"/>
          <w:numId w:val="24"/>
        </w:numPr>
        <w:tabs>
          <w:tab w:val="left" w:pos="1188"/>
        </w:tabs>
        <w:ind w:left="1187" w:hanging="1087"/>
        <w:jc w:val="both"/>
        <w:rPr>
          <w:b w:val="0"/>
          <w:bCs w:val="0"/>
          <w:lang w:val="ru-RU"/>
        </w:rPr>
      </w:pPr>
      <w:r w:rsidRPr="004E0D03">
        <w:rPr>
          <w:lang w:val="ru-RU"/>
        </w:rPr>
        <w:t>Основные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обязанности,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принципы</w:t>
      </w:r>
      <w:r w:rsidRPr="004E0D03">
        <w:rPr>
          <w:lang w:val="ru-RU"/>
        </w:rPr>
        <w:t xml:space="preserve"> и правила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</w:p>
    <w:p w:rsidR="00165C74" w:rsidRPr="004E0D03" w:rsidRDefault="00165C74" w:rsidP="00165C7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2"/>
        </w:numPr>
        <w:tabs>
          <w:tab w:val="left" w:pos="340"/>
        </w:tabs>
        <w:ind w:firstLine="0"/>
        <w:jc w:val="both"/>
        <w:rPr>
          <w:lang w:val="ru-RU"/>
        </w:rPr>
      </w:pPr>
      <w:r w:rsidRPr="004E0D03">
        <w:rPr>
          <w:lang w:val="ru-RU"/>
        </w:rPr>
        <w:t>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статьей</w:t>
      </w:r>
      <w:r w:rsidRPr="004E0D03">
        <w:rPr>
          <w:lang w:val="ru-RU"/>
        </w:rPr>
        <w:t xml:space="preserve"> 21 </w:t>
      </w:r>
      <w:r w:rsidRPr="004E0D03">
        <w:rPr>
          <w:spacing w:val="-1"/>
          <w:lang w:val="ru-RU"/>
        </w:rPr>
        <w:t>Трудового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кодекса 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обязан: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ind w:left="820" w:right="112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7"/>
            <wp:effectExtent l="0" t="0" r="0" b="0"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добросовестно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исполнять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свои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трудовые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обязанности,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возложенные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него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трудовым</w:t>
      </w:r>
      <w:r w:rsidRPr="004E0D03">
        <w:rPr>
          <w:spacing w:val="103"/>
          <w:lang w:val="ru-RU"/>
        </w:rPr>
        <w:t xml:space="preserve"> </w:t>
      </w:r>
      <w:r w:rsidRPr="004E0D03">
        <w:rPr>
          <w:spacing w:val="-1"/>
          <w:lang w:val="ru-RU"/>
        </w:rPr>
        <w:t>договором;</w:t>
      </w:r>
    </w:p>
    <w:p w:rsidR="00165C74" w:rsidRPr="004E0D03" w:rsidRDefault="00165C74" w:rsidP="00165C74">
      <w:pPr>
        <w:pStyle w:val="a3"/>
        <w:ind w:left="820" w:right="3288"/>
        <w:rPr>
          <w:lang w:val="ru-RU"/>
        </w:rPr>
      </w:pPr>
      <w:r w:rsidRPr="00702668">
        <w:pict>
          <v:group id="_x0000_s1026" style="position:absolute;left:0;text-align:left;margin-left:45pt;margin-top:.4pt;width:9.15pt;height:67.45pt;z-index:251660288;mso-position-horizontal-relative:page" coordorigin="900,8" coordsize="183,13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0;top:8;width:182;height:245">
              <v:imagedata r:id="rId6" o:title=""/>
            </v:shape>
            <v:shape id="_x0000_s1028" type="#_x0000_t75" style="position:absolute;left:900;top:284;width:182;height:245">
              <v:imagedata r:id="rId6" o:title=""/>
            </v:shape>
            <v:shape id="_x0000_s1029" type="#_x0000_t75" style="position:absolute;left:900;top:560;width:182;height:245">
              <v:imagedata r:id="rId6" o:title=""/>
            </v:shape>
            <v:shape id="_x0000_s1030" type="#_x0000_t75" style="position:absolute;left:900;top:836;width:182;height:245">
              <v:imagedata r:id="rId6" o:title=""/>
            </v:shape>
            <v:shape id="_x0000_s1031" type="#_x0000_t75" style="position:absolute;left:900;top:1112;width:182;height:245">
              <v:imagedata r:id="rId6" o:title=""/>
            </v:shape>
            <w10:wrap anchorx="page"/>
          </v:group>
        </w:pict>
      </w:r>
      <w:r w:rsidRPr="004E0D03">
        <w:rPr>
          <w:spacing w:val="-1"/>
          <w:lang w:val="ru-RU"/>
        </w:rPr>
        <w:t>соблюдать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правила внутреннего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трудового</w:t>
      </w:r>
      <w:r w:rsidRPr="004E0D03">
        <w:rPr>
          <w:lang w:val="ru-RU"/>
        </w:rPr>
        <w:t xml:space="preserve"> распорядка;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соблюдать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трудовую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дисциплину;</w:t>
      </w:r>
    </w:p>
    <w:p w:rsidR="00165C74" w:rsidRPr="004E0D03" w:rsidRDefault="00165C74" w:rsidP="00165C74">
      <w:pPr>
        <w:pStyle w:val="a3"/>
        <w:ind w:left="820"/>
        <w:jc w:val="both"/>
        <w:rPr>
          <w:lang w:val="ru-RU"/>
        </w:rPr>
      </w:pPr>
      <w:r w:rsidRPr="004E0D03">
        <w:rPr>
          <w:lang w:val="ru-RU"/>
        </w:rPr>
        <w:t>выполнять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установленные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нормы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труда;</w:t>
      </w:r>
    </w:p>
    <w:p w:rsidR="00165C74" w:rsidRPr="004E0D03" w:rsidRDefault="00165C74" w:rsidP="00165C74">
      <w:pPr>
        <w:pStyle w:val="a3"/>
        <w:ind w:left="820"/>
        <w:jc w:val="both"/>
        <w:rPr>
          <w:lang w:val="ru-RU"/>
        </w:rPr>
      </w:pPr>
      <w:r w:rsidRPr="004E0D03">
        <w:rPr>
          <w:spacing w:val="-1"/>
          <w:lang w:val="ru-RU"/>
        </w:rPr>
        <w:t>соблюдать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требования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по </w:t>
      </w:r>
      <w:r w:rsidRPr="004E0D03">
        <w:rPr>
          <w:spacing w:val="-1"/>
          <w:lang w:val="ru-RU"/>
        </w:rPr>
        <w:t xml:space="preserve">охране труда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обеспечению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безопасности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труда;</w:t>
      </w:r>
    </w:p>
    <w:p w:rsidR="00165C74" w:rsidRPr="004E0D03" w:rsidRDefault="00165C74" w:rsidP="00165C74">
      <w:pPr>
        <w:pStyle w:val="a3"/>
        <w:ind w:left="820" w:right="106"/>
        <w:jc w:val="both"/>
        <w:rPr>
          <w:lang w:val="ru-RU"/>
        </w:rPr>
      </w:pPr>
      <w:r w:rsidRPr="004E0D03">
        <w:rPr>
          <w:spacing w:val="-1"/>
          <w:lang w:val="ru-RU"/>
        </w:rPr>
        <w:t>бережно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относиться</w:t>
      </w:r>
      <w:r w:rsidRPr="004E0D03">
        <w:rPr>
          <w:spacing w:val="28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имуществу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работодателя</w:t>
      </w:r>
      <w:r w:rsidRPr="004E0D03">
        <w:rPr>
          <w:spacing w:val="28"/>
          <w:lang w:val="ru-RU"/>
        </w:rPr>
        <w:t xml:space="preserve"> </w:t>
      </w:r>
      <w:r w:rsidRPr="004E0D03">
        <w:rPr>
          <w:lang w:val="ru-RU"/>
        </w:rPr>
        <w:t>(в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том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числе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>имуществу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третьих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лиц,</w:t>
      </w:r>
      <w:r w:rsidRPr="004E0D03">
        <w:rPr>
          <w:spacing w:val="66"/>
          <w:lang w:val="ru-RU"/>
        </w:rPr>
        <w:t xml:space="preserve"> </w:t>
      </w:r>
      <w:r w:rsidRPr="004E0D03">
        <w:rPr>
          <w:spacing w:val="-1"/>
          <w:lang w:val="ru-RU"/>
        </w:rPr>
        <w:t>находящемуся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работодателя,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если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работодатель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несет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ответственность</w:t>
      </w:r>
      <w:r w:rsidRPr="004E0D03">
        <w:rPr>
          <w:spacing w:val="29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сохранность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этого</w:t>
      </w:r>
      <w:r w:rsidRPr="004E0D03">
        <w:rPr>
          <w:spacing w:val="101"/>
          <w:lang w:val="ru-RU"/>
        </w:rPr>
        <w:t xml:space="preserve"> </w:t>
      </w:r>
      <w:r w:rsidRPr="004E0D03">
        <w:rPr>
          <w:spacing w:val="-1"/>
          <w:lang w:val="ru-RU"/>
        </w:rPr>
        <w:t>имущества)</w:t>
      </w:r>
      <w:r w:rsidRPr="004E0D03">
        <w:rPr>
          <w:lang w:val="ru-RU"/>
        </w:rPr>
        <w:t xml:space="preserve"> и других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работников;</w:t>
      </w:r>
    </w:p>
    <w:p w:rsidR="00165C74" w:rsidRPr="004E0D03" w:rsidRDefault="00165C74" w:rsidP="00165C74">
      <w:pPr>
        <w:pStyle w:val="a3"/>
        <w:spacing w:line="239" w:lineRule="auto"/>
        <w:ind w:left="820" w:right="106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незамедлительно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сообщить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заведующему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возникновении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ситуации,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представляющей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угрозу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жизни</w:t>
      </w:r>
      <w:r w:rsidRPr="004E0D03">
        <w:rPr>
          <w:spacing w:val="1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здоровью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людей,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сохранности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имущества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работодателя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(в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том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числе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имущества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третьих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лиц,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находящегося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работодателя,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если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работодатель</w:t>
      </w:r>
      <w:r w:rsidRPr="004E0D03">
        <w:rPr>
          <w:spacing w:val="39"/>
          <w:lang w:val="ru-RU"/>
        </w:rPr>
        <w:t xml:space="preserve"> </w:t>
      </w:r>
      <w:r w:rsidRPr="004E0D03">
        <w:rPr>
          <w:lang w:val="ru-RU"/>
        </w:rPr>
        <w:t>несет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ответственность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сохранность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этого </w:t>
      </w:r>
      <w:r w:rsidRPr="004E0D03">
        <w:rPr>
          <w:spacing w:val="-1"/>
          <w:lang w:val="ru-RU"/>
        </w:rPr>
        <w:t>имущества).</w:t>
      </w:r>
    </w:p>
    <w:p w:rsidR="00165C74" w:rsidRPr="004E0D03" w:rsidRDefault="00165C74" w:rsidP="00165C74">
      <w:pPr>
        <w:spacing w:line="239" w:lineRule="auto"/>
        <w:jc w:val="both"/>
        <w:rPr>
          <w:lang w:val="ru-RU"/>
        </w:rPr>
        <w:sectPr w:rsidR="00165C74" w:rsidRPr="004E0D03">
          <w:type w:val="continuous"/>
          <w:pgSz w:w="11910" w:h="16840"/>
          <w:pgMar w:top="1060" w:right="640" w:bottom="280" w:left="440" w:header="720" w:footer="720" w:gutter="0"/>
          <w:cols w:space="720"/>
        </w:sectPr>
      </w:pPr>
    </w:p>
    <w:p w:rsidR="00165C74" w:rsidRPr="004E0D03" w:rsidRDefault="00165C74" w:rsidP="00165C74">
      <w:pPr>
        <w:pStyle w:val="a3"/>
        <w:numPr>
          <w:ilvl w:val="0"/>
          <w:numId w:val="22"/>
        </w:numPr>
        <w:tabs>
          <w:tab w:val="left" w:pos="388"/>
        </w:tabs>
        <w:spacing w:before="56"/>
        <w:ind w:right="111" w:firstLine="0"/>
        <w:rPr>
          <w:lang w:val="ru-RU"/>
        </w:rPr>
      </w:pPr>
      <w:r w:rsidRPr="004E0D03">
        <w:rPr>
          <w:spacing w:val="-1"/>
          <w:lang w:val="ru-RU"/>
        </w:rPr>
        <w:lastRenderedPageBreak/>
        <w:t>Основные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принципы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служебного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являются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основой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граждан</w:t>
      </w:r>
      <w:r w:rsidRPr="004E0D03">
        <w:rPr>
          <w:spacing w:val="4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05"/>
          <w:lang w:val="ru-RU"/>
        </w:rPr>
        <w:t xml:space="preserve"> </w:t>
      </w:r>
      <w:r w:rsidRPr="004E0D03">
        <w:rPr>
          <w:spacing w:val="-1"/>
          <w:lang w:val="ru-RU"/>
        </w:rPr>
        <w:t>связи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нахождением </w:t>
      </w:r>
      <w:r w:rsidRPr="004E0D03">
        <w:rPr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трудовых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отношениях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МБДОУ.</w:t>
      </w:r>
    </w:p>
    <w:p w:rsidR="00165C74" w:rsidRPr="004E0D03" w:rsidRDefault="00165C74" w:rsidP="00165C7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rPr>
          <w:lang w:val="ru-RU"/>
        </w:rPr>
      </w:pPr>
      <w:r w:rsidRPr="004E0D03">
        <w:rPr>
          <w:spacing w:val="-1"/>
          <w:lang w:val="ru-RU"/>
        </w:rPr>
        <w:t>Работники,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сознавая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ответственность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перед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гражданами,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обществом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государством,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призваны: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ind w:left="820" w:right="112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исходить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из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того,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что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признание,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соблюдение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защита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прав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свобод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человека</w:t>
      </w:r>
      <w:r w:rsidRPr="004E0D03">
        <w:rPr>
          <w:spacing w:val="2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гражданина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определяют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основной</w:t>
      </w:r>
      <w:r w:rsidRPr="004E0D03">
        <w:rPr>
          <w:lang w:val="ru-RU"/>
        </w:rPr>
        <w:t xml:space="preserve"> </w:t>
      </w:r>
      <w:r w:rsidRPr="004E0D03">
        <w:rPr>
          <w:spacing w:val="-2"/>
          <w:lang w:val="ru-RU"/>
        </w:rPr>
        <w:t>смысл</w:t>
      </w:r>
      <w:r w:rsidRPr="004E0D03">
        <w:rPr>
          <w:lang w:val="ru-RU"/>
        </w:rPr>
        <w:t xml:space="preserve"> 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содержание деятельности;</w:t>
      </w:r>
    </w:p>
    <w:p w:rsidR="00165C74" w:rsidRPr="004E0D03" w:rsidRDefault="00165C74" w:rsidP="00165C74">
      <w:pPr>
        <w:pStyle w:val="a3"/>
        <w:ind w:left="820" w:right="103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соблюдать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Конституцию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законодательство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Федерации,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допускать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нарушение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законов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иных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нормативных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правовых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актов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исходя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>из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политической,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экономической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целесообразности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либо</w:t>
      </w:r>
      <w:r w:rsidRPr="004E0D03">
        <w:rPr>
          <w:lang w:val="ru-RU"/>
        </w:rPr>
        <w:t xml:space="preserve"> по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иным мотивам;</w:t>
      </w:r>
    </w:p>
    <w:p w:rsidR="00165C74" w:rsidRPr="004E0D03" w:rsidRDefault="00165C74" w:rsidP="00165C74">
      <w:pPr>
        <w:pStyle w:val="a3"/>
        <w:ind w:left="820"/>
        <w:jc w:val="both"/>
        <w:rPr>
          <w:lang w:val="ru-RU"/>
        </w:rPr>
      </w:pPr>
      <w:r w:rsidRPr="00702668">
        <w:pict>
          <v:group id="_x0000_s1032" style="position:absolute;left:0;text-align:left;margin-left:45pt;margin-top:.4pt;width:9.15pt;height:39.85pt;z-index:251661312;mso-position-horizontal-relative:page" coordorigin="900,8" coordsize="183,797">
            <v:shape id="_x0000_s1033" type="#_x0000_t75" style="position:absolute;left:900;top:8;width:182;height:245">
              <v:imagedata r:id="rId6" o:title=""/>
            </v:shape>
            <v:shape id="_x0000_s1034" type="#_x0000_t75" style="position:absolute;left:900;top:284;width:182;height:245">
              <v:imagedata r:id="rId6" o:title=""/>
            </v:shape>
            <v:shape id="_x0000_s1035" type="#_x0000_t75" style="position:absolute;left:900;top:560;width:182;height:245">
              <v:imagedata r:id="rId6" o:title=""/>
            </v:shape>
            <w10:wrap anchorx="page"/>
          </v:group>
        </w:pict>
      </w:r>
      <w:r w:rsidRPr="004E0D03">
        <w:rPr>
          <w:spacing w:val="-1"/>
          <w:lang w:val="ru-RU"/>
        </w:rPr>
        <w:t>обеспечивать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эффективную</w:t>
      </w:r>
      <w:r w:rsidRPr="004E0D03">
        <w:rPr>
          <w:lang w:val="ru-RU"/>
        </w:rPr>
        <w:t xml:space="preserve"> работу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>МБДОУ;</w:t>
      </w:r>
    </w:p>
    <w:p w:rsidR="00165C74" w:rsidRPr="004E0D03" w:rsidRDefault="00165C74" w:rsidP="00165C74">
      <w:pPr>
        <w:pStyle w:val="a3"/>
        <w:ind w:left="820"/>
        <w:jc w:val="both"/>
        <w:rPr>
          <w:lang w:val="ru-RU"/>
        </w:rPr>
      </w:pPr>
      <w:r w:rsidRPr="004E0D03">
        <w:rPr>
          <w:spacing w:val="-1"/>
          <w:lang w:val="ru-RU"/>
        </w:rPr>
        <w:t>осуществлять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свою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деятельность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 xml:space="preserve">пределах предмета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целей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МБДОУ;</w:t>
      </w:r>
    </w:p>
    <w:p w:rsidR="00165C74" w:rsidRPr="004E0D03" w:rsidRDefault="00165C74" w:rsidP="00165C74">
      <w:pPr>
        <w:pStyle w:val="a3"/>
        <w:ind w:left="820" w:right="102"/>
        <w:jc w:val="both"/>
        <w:rPr>
          <w:lang w:val="ru-RU"/>
        </w:rPr>
      </w:pPr>
      <w:r w:rsidRPr="004E0D03">
        <w:rPr>
          <w:lang w:val="ru-RU"/>
        </w:rPr>
        <w:t>при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55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оказывать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предпочтения</w:t>
      </w:r>
      <w:r w:rsidRPr="004E0D03">
        <w:rPr>
          <w:spacing w:val="52"/>
          <w:lang w:val="ru-RU"/>
        </w:rPr>
        <w:t xml:space="preserve"> </w:t>
      </w:r>
      <w:r w:rsidRPr="004E0D03">
        <w:rPr>
          <w:lang w:val="ru-RU"/>
        </w:rPr>
        <w:t>каким-либо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профессиональным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социальным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группам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организациям,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быть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независимыми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влияния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отдельных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граждан,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профессиональных </w:t>
      </w:r>
      <w:r w:rsidRPr="004E0D03">
        <w:rPr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социальных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2"/>
          <w:lang w:val="ru-RU"/>
        </w:rPr>
        <w:t>групп</w:t>
      </w:r>
      <w:r w:rsidRPr="004E0D03">
        <w:rPr>
          <w:lang w:val="ru-RU"/>
        </w:rPr>
        <w:t xml:space="preserve"> и организаций;</w:t>
      </w:r>
    </w:p>
    <w:p w:rsidR="00165C74" w:rsidRPr="004E0D03" w:rsidRDefault="00165C74" w:rsidP="00165C74">
      <w:pPr>
        <w:pStyle w:val="a3"/>
        <w:ind w:left="820" w:right="106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исключать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действия,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связанные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влиянием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каких-либо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личных,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имущественных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(финансовых)</w:t>
      </w:r>
      <w:r w:rsidRPr="004E0D03">
        <w:rPr>
          <w:spacing w:val="8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иных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препятствующих</w:t>
      </w:r>
      <w:r w:rsidRPr="004E0D03">
        <w:rPr>
          <w:spacing w:val="37"/>
          <w:lang w:val="ru-RU"/>
        </w:rPr>
        <w:t xml:space="preserve"> </w:t>
      </w:r>
      <w:r w:rsidRPr="004E0D03">
        <w:rPr>
          <w:lang w:val="ru-RU"/>
        </w:rPr>
        <w:t>добросовестному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исполнению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ими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обязанностей;</w:t>
      </w:r>
    </w:p>
    <w:p w:rsidR="00165C74" w:rsidRPr="004E0D03" w:rsidRDefault="00165C74" w:rsidP="00165C74">
      <w:pPr>
        <w:pStyle w:val="a3"/>
        <w:ind w:left="820" w:right="103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соблюдать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беспристрастность,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исключающую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возможность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влияния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деятельность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решений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политических </w:t>
      </w:r>
      <w:r w:rsidRPr="004E0D03">
        <w:rPr>
          <w:lang w:val="ru-RU"/>
        </w:rPr>
        <w:t>партий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общественных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объединений;</w:t>
      </w:r>
    </w:p>
    <w:p w:rsidR="00165C74" w:rsidRPr="004E0D03" w:rsidRDefault="00165C74" w:rsidP="00165C74">
      <w:pPr>
        <w:pStyle w:val="a3"/>
        <w:ind w:left="820"/>
        <w:jc w:val="both"/>
        <w:rPr>
          <w:lang w:val="ru-RU"/>
        </w:rPr>
      </w:pPr>
      <w:r w:rsidRPr="00702668">
        <w:pict>
          <v:group id="_x0000_s1036" style="position:absolute;left:0;text-align:left;margin-left:45pt;margin-top:.4pt;width:9.15pt;height:26.05pt;z-index:251662336;mso-position-horizontal-relative:page" coordorigin="900,8" coordsize="183,521">
            <v:shape id="_x0000_s1037" type="#_x0000_t75" style="position:absolute;left:900;top:8;width:182;height:245">
              <v:imagedata r:id="rId6" o:title=""/>
            </v:shape>
            <v:shape id="_x0000_s1038" type="#_x0000_t75" style="position:absolute;left:900;top:284;width:182;height:245">
              <v:imagedata r:id="rId6" o:title=""/>
            </v:shape>
            <w10:wrap anchorx="page"/>
          </v:group>
        </w:pict>
      </w:r>
      <w:r w:rsidRPr="004E0D03">
        <w:rPr>
          <w:spacing w:val="-1"/>
          <w:lang w:val="ru-RU"/>
        </w:rPr>
        <w:t>соблюдать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нормы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этики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правила делового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поведения;</w:t>
      </w:r>
    </w:p>
    <w:p w:rsidR="00165C74" w:rsidRPr="004E0D03" w:rsidRDefault="00165C74" w:rsidP="00165C74">
      <w:pPr>
        <w:pStyle w:val="a3"/>
        <w:ind w:left="820" w:right="110"/>
        <w:jc w:val="both"/>
        <w:rPr>
          <w:lang w:val="ru-RU"/>
        </w:rPr>
      </w:pPr>
      <w:r w:rsidRPr="004E0D03">
        <w:rPr>
          <w:lang w:val="ru-RU"/>
        </w:rPr>
        <w:t>проявлять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корректность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внимательность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обращении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воспитанниками,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родителями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(законными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представителями),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гражданами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должностными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лицами;</w:t>
      </w:r>
    </w:p>
    <w:p w:rsidR="00165C74" w:rsidRPr="004E0D03" w:rsidRDefault="00165C74" w:rsidP="00165C74">
      <w:pPr>
        <w:pStyle w:val="a3"/>
        <w:ind w:left="820" w:right="114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проявлять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терпимость</w:t>
      </w:r>
      <w:r w:rsidRPr="004E0D03">
        <w:rPr>
          <w:lang w:val="ru-RU"/>
        </w:rPr>
        <w:t xml:space="preserve"> 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2"/>
          <w:lang w:val="ru-RU"/>
        </w:rPr>
        <w:t>уважение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обычаям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традициям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народов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России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других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государств,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учитывать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культурные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иные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особенности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различных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этнических,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социальных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2"/>
          <w:lang w:val="ru-RU"/>
        </w:rPr>
        <w:t>групп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конфессий,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способствовать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межнациональному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и межконфессиональному</w:t>
      </w:r>
      <w:r w:rsidRPr="004E0D03">
        <w:rPr>
          <w:spacing w:val="-5"/>
          <w:lang w:val="ru-RU"/>
        </w:rPr>
        <w:t xml:space="preserve"> </w:t>
      </w:r>
      <w:r w:rsidRPr="004E0D03">
        <w:rPr>
          <w:spacing w:val="-1"/>
          <w:lang w:val="ru-RU"/>
        </w:rPr>
        <w:t>согласию;</w:t>
      </w:r>
    </w:p>
    <w:p w:rsidR="00165C74" w:rsidRPr="004E0D03" w:rsidRDefault="00165C74" w:rsidP="00165C74">
      <w:pPr>
        <w:pStyle w:val="a3"/>
        <w:ind w:left="820" w:right="107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воздерживаться</w:t>
      </w:r>
      <w:r w:rsidRPr="004E0D03">
        <w:rPr>
          <w:lang w:val="ru-RU"/>
        </w:rPr>
        <w:t xml:space="preserve">  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 xml:space="preserve">от  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поведения,</w:t>
      </w:r>
      <w:r w:rsidRPr="004E0D03">
        <w:rPr>
          <w:lang w:val="ru-RU"/>
        </w:rPr>
        <w:t xml:space="preserve">  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 xml:space="preserve">которое  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 xml:space="preserve">могло  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 xml:space="preserve">бы  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вызвать</w:t>
      </w:r>
      <w:r w:rsidRPr="004E0D03">
        <w:rPr>
          <w:lang w:val="ru-RU"/>
        </w:rPr>
        <w:t xml:space="preserve">  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 xml:space="preserve">сомнение  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 xml:space="preserve">в  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добросовестном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работником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обязанностей,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избегать</w:t>
      </w:r>
      <w:r w:rsidRPr="004E0D03">
        <w:rPr>
          <w:spacing w:val="118"/>
          <w:lang w:val="ru-RU"/>
        </w:rPr>
        <w:t xml:space="preserve"> </w:t>
      </w:r>
      <w:r w:rsidRPr="004E0D03">
        <w:rPr>
          <w:spacing w:val="-1"/>
          <w:lang w:val="ru-RU"/>
        </w:rPr>
        <w:t>конфликтных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ситуаций,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способных нанести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ущерб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репутации</w:t>
      </w:r>
      <w:r w:rsidRPr="004E0D03">
        <w:rPr>
          <w:lang w:val="ru-RU"/>
        </w:rPr>
        <w:t xml:space="preserve"> 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авторитету</w:t>
      </w:r>
      <w:r w:rsidRPr="004E0D03">
        <w:rPr>
          <w:spacing w:val="-8"/>
          <w:lang w:val="ru-RU"/>
        </w:rPr>
        <w:t xml:space="preserve"> </w:t>
      </w:r>
      <w:r w:rsidRPr="004E0D03">
        <w:rPr>
          <w:lang w:val="ru-RU"/>
        </w:rPr>
        <w:t>МБДОУ;</w:t>
      </w:r>
    </w:p>
    <w:p w:rsidR="00165C74" w:rsidRPr="004E0D03" w:rsidRDefault="00165C74" w:rsidP="00165C74">
      <w:pPr>
        <w:pStyle w:val="a3"/>
        <w:ind w:left="820" w:right="109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не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использовать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должностное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положение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оказания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влияния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деятельность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государственных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органов,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органов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местного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самоуправления,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организаций,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лиц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граждан</w:t>
      </w:r>
      <w:r w:rsidRPr="004E0D03">
        <w:rPr>
          <w:lang w:val="ru-RU"/>
        </w:rPr>
        <w:t xml:space="preserve"> при </w:t>
      </w:r>
      <w:r w:rsidRPr="004E0D03">
        <w:rPr>
          <w:spacing w:val="-1"/>
          <w:lang w:val="ru-RU"/>
        </w:rPr>
        <w:t>решении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вопросов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личного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характера;</w:t>
      </w:r>
    </w:p>
    <w:p w:rsidR="00165C74" w:rsidRPr="004E0D03" w:rsidRDefault="00165C74" w:rsidP="00165C74">
      <w:pPr>
        <w:pStyle w:val="a3"/>
        <w:ind w:left="820" w:right="107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воздерживаться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публичных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высказываний,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суждений</w:t>
      </w:r>
      <w:r w:rsidRPr="004E0D03">
        <w:rPr>
          <w:spacing w:val="3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9"/>
          <w:lang w:val="ru-RU"/>
        </w:rPr>
        <w:t xml:space="preserve"> </w:t>
      </w:r>
      <w:r w:rsidRPr="004E0D03">
        <w:rPr>
          <w:lang w:val="ru-RU"/>
        </w:rPr>
        <w:t>оценок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отношении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МБДОУ,</w:t>
      </w:r>
      <w:r w:rsidRPr="004E0D03">
        <w:rPr>
          <w:lang w:val="ru-RU"/>
        </w:rPr>
        <w:t xml:space="preserve"> его </w:t>
      </w:r>
      <w:r w:rsidRPr="004E0D03">
        <w:rPr>
          <w:spacing w:val="-1"/>
          <w:lang w:val="ru-RU"/>
        </w:rPr>
        <w:t>руководителя,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если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это не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входит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должностные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обязанности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работника;</w:t>
      </w:r>
    </w:p>
    <w:p w:rsidR="00165C74" w:rsidRPr="004E0D03" w:rsidRDefault="00165C74" w:rsidP="00165C74">
      <w:pPr>
        <w:pStyle w:val="a3"/>
        <w:ind w:left="820" w:right="109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соблюдать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установленные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50"/>
          <w:lang w:val="ru-RU"/>
        </w:rPr>
        <w:t xml:space="preserve"> </w:t>
      </w:r>
      <w:r w:rsidRPr="004E0D03">
        <w:rPr>
          <w:lang w:val="ru-RU"/>
        </w:rPr>
        <w:t>правила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предоставления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служебной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информации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публичных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выступлений;</w:t>
      </w:r>
    </w:p>
    <w:p w:rsidR="00165C74" w:rsidRPr="004E0D03" w:rsidRDefault="00165C74" w:rsidP="00165C74">
      <w:pPr>
        <w:pStyle w:val="a3"/>
        <w:ind w:left="820" w:right="104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уважительно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относиться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представителей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средств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массовой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информации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информированию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общества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работе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МБДОУ,</w:t>
      </w:r>
      <w:r w:rsidRPr="004E0D03">
        <w:rPr>
          <w:spacing w:val="9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оказывать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содействие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получении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достоверной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информации</w:t>
      </w:r>
      <w:r w:rsidRPr="004E0D03">
        <w:rPr>
          <w:lang w:val="ru-RU"/>
        </w:rPr>
        <w:t xml:space="preserve"> 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установленном порядке;</w:t>
      </w:r>
    </w:p>
    <w:p w:rsidR="00165C74" w:rsidRPr="004E0D03" w:rsidRDefault="00165C74" w:rsidP="00165C74">
      <w:pPr>
        <w:pStyle w:val="a3"/>
        <w:ind w:left="820" w:right="99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постоянно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стремиться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обеспечению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можно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более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эффективного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распоряжения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ресурсами,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находящимися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сфере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ответственности;</w:t>
      </w:r>
    </w:p>
    <w:p w:rsidR="00165C74" w:rsidRPr="004E0D03" w:rsidRDefault="00165C74" w:rsidP="00165C74">
      <w:pPr>
        <w:pStyle w:val="a3"/>
        <w:ind w:left="820" w:right="112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5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противодействовать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проявлениям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предпринимать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ее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профилактике</w:t>
      </w:r>
      <w:r w:rsidRPr="004E0D03">
        <w:rPr>
          <w:spacing w:val="5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порядке,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установленном действующим законодательством;</w:t>
      </w:r>
    </w:p>
    <w:p w:rsidR="00165C74" w:rsidRPr="004E0D03" w:rsidRDefault="00165C74" w:rsidP="00165C74">
      <w:pPr>
        <w:pStyle w:val="a3"/>
        <w:spacing w:line="239" w:lineRule="auto"/>
        <w:ind w:left="820" w:right="101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проявлять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при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честность,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беспристрастность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справедливость,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допускать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коррупционно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опасного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(поведения,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которое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восприниматься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окружающими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обещание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предложение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2"/>
          <w:lang w:val="ru-RU"/>
        </w:rPr>
        <w:t>дачи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взятки,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согласие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принять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взятку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просьба</w:t>
      </w:r>
      <w:r w:rsidRPr="004E0D03">
        <w:rPr>
          <w:spacing w:val="37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даче</w:t>
      </w:r>
      <w:r w:rsidRPr="004E0D03">
        <w:rPr>
          <w:spacing w:val="37"/>
          <w:lang w:val="ru-RU"/>
        </w:rPr>
        <w:t xml:space="preserve"> </w:t>
      </w:r>
      <w:r w:rsidRPr="004E0D03">
        <w:rPr>
          <w:lang w:val="ru-RU"/>
        </w:rPr>
        <w:t>взятки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либо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возможность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совершить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иное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коррупционное правонарушение).</w:t>
      </w:r>
    </w:p>
    <w:p w:rsidR="00165C74" w:rsidRPr="004E0D03" w:rsidRDefault="00165C74" w:rsidP="00165C74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2"/>
        </w:numPr>
        <w:tabs>
          <w:tab w:val="left" w:pos="340"/>
        </w:tabs>
        <w:ind w:left="340"/>
        <w:rPr>
          <w:lang w:val="ru-RU"/>
        </w:rPr>
      </w:pPr>
      <w:r w:rsidRPr="004E0D03">
        <w:rPr>
          <w:lang w:val="ru-RU"/>
        </w:rPr>
        <w:t>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целях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работнику</w:t>
      </w:r>
      <w:r w:rsidRPr="004E0D03">
        <w:rPr>
          <w:spacing w:val="-8"/>
          <w:lang w:val="ru-RU"/>
        </w:rPr>
        <w:t xml:space="preserve"> </w:t>
      </w:r>
      <w:r w:rsidRPr="004E0D03">
        <w:rPr>
          <w:spacing w:val="-1"/>
          <w:lang w:val="ru-RU"/>
        </w:rPr>
        <w:t>рекомендуется:</w:t>
      </w:r>
    </w:p>
    <w:p w:rsidR="00165C74" w:rsidRPr="004E0D03" w:rsidRDefault="00165C74" w:rsidP="00165C74">
      <w:pPr>
        <w:rPr>
          <w:lang w:val="ru-RU"/>
        </w:rPr>
        <w:sectPr w:rsidR="00165C74" w:rsidRPr="004E0D03">
          <w:pgSz w:w="11910" w:h="16840"/>
          <w:pgMar w:top="1180" w:right="640" w:bottom="280" w:left="440" w:header="720" w:footer="720" w:gutter="0"/>
          <w:cols w:space="720"/>
        </w:sectPr>
      </w:pPr>
    </w:p>
    <w:p w:rsidR="00165C74" w:rsidRPr="004E0D03" w:rsidRDefault="00165C74" w:rsidP="00165C74">
      <w:pPr>
        <w:pStyle w:val="a3"/>
        <w:spacing w:before="76"/>
        <w:ind w:left="820" w:right="104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5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уведомлять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работодателя,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органы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прокуратуры,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правоохранительные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органы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обо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всех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случаях</w:t>
      </w:r>
      <w:r w:rsidRPr="004E0D03">
        <w:rPr>
          <w:spacing w:val="105"/>
          <w:lang w:val="ru-RU"/>
        </w:rPr>
        <w:t xml:space="preserve"> </w:t>
      </w:r>
      <w:r w:rsidRPr="004E0D03">
        <w:rPr>
          <w:spacing w:val="-1"/>
          <w:lang w:val="ru-RU"/>
        </w:rPr>
        <w:t>обращения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работнику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каких-либо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лиц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целях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склонения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совершению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коррупционных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правонарушений;</w:t>
      </w:r>
    </w:p>
    <w:p w:rsidR="00165C74" w:rsidRPr="004E0D03" w:rsidRDefault="00165C74" w:rsidP="00165C74">
      <w:pPr>
        <w:pStyle w:val="a3"/>
        <w:ind w:left="820" w:right="111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5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не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получать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связи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исполнением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вознаграждения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физических</w:t>
      </w:r>
      <w:r w:rsidRPr="004E0D03">
        <w:rPr>
          <w:spacing w:val="7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юридических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лиц</w:t>
      </w:r>
      <w:r w:rsidRPr="004E0D03">
        <w:rPr>
          <w:lang w:val="ru-RU"/>
        </w:rPr>
        <w:t xml:space="preserve"> (подарки,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денежное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вознаграждение,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ссуды,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2"/>
          <w:lang w:val="ru-RU"/>
        </w:rPr>
        <w:t>услуги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материального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характера,</w:t>
      </w:r>
      <w:r w:rsidRPr="004E0D03">
        <w:rPr>
          <w:lang w:val="ru-RU"/>
        </w:rPr>
        <w:t xml:space="preserve"> плату</w:t>
      </w:r>
      <w:r w:rsidRPr="004E0D03">
        <w:rPr>
          <w:spacing w:val="-8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-1"/>
          <w:lang w:val="ru-RU"/>
        </w:rPr>
        <w:t xml:space="preserve"> развлечения,</w:t>
      </w:r>
      <w:r w:rsidRPr="004E0D03">
        <w:rPr>
          <w:lang w:val="ru-RU"/>
        </w:rPr>
        <w:t xml:space="preserve"> отдых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иные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вознаграждения);</w:t>
      </w:r>
    </w:p>
    <w:p w:rsidR="00165C74" w:rsidRPr="004E0D03" w:rsidRDefault="00165C74" w:rsidP="00165C74">
      <w:pPr>
        <w:pStyle w:val="a3"/>
        <w:spacing w:line="239" w:lineRule="auto"/>
        <w:ind w:left="820" w:right="107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6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принимать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недопущению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возникновения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урегулированию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возникших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2"/>
          <w:lang w:val="ru-RU"/>
        </w:rPr>
        <w:t>случаев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конфликта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допускать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при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2"/>
          <w:lang w:val="ru-RU"/>
        </w:rPr>
        <w:t>личную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заинтересованность,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приводит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2"/>
          <w:lang w:val="ru-RU"/>
        </w:rPr>
        <w:t>может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привести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конфликту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уведомлять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своего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непосредственного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руководителя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возникшем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конфликте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lang w:val="ru-RU"/>
        </w:rPr>
        <w:t xml:space="preserve"> или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о </w:t>
      </w:r>
      <w:r w:rsidRPr="004E0D03">
        <w:rPr>
          <w:spacing w:val="-1"/>
          <w:lang w:val="ru-RU"/>
        </w:rPr>
        <w:t>возможности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возникновения,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только</w:t>
      </w:r>
      <w:r w:rsidRPr="004E0D03">
        <w:rPr>
          <w:lang w:val="ru-RU"/>
        </w:rPr>
        <w:t xml:space="preserve"> ему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>станет об этом</w:t>
      </w:r>
      <w:r w:rsidRPr="004E0D03">
        <w:rPr>
          <w:spacing w:val="-1"/>
          <w:lang w:val="ru-RU"/>
        </w:rPr>
        <w:t xml:space="preserve"> известно.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2"/>
        </w:numPr>
        <w:tabs>
          <w:tab w:val="left" w:pos="340"/>
        </w:tabs>
        <w:spacing w:before="74" w:line="274" w:lineRule="exact"/>
        <w:ind w:right="111" w:firstLine="0"/>
        <w:jc w:val="both"/>
        <w:rPr>
          <w:lang w:val="ru-RU"/>
        </w:rPr>
      </w:pPr>
      <w:r w:rsidRPr="004E0D03">
        <w:rPr>
          <w:spacing w:val="-1"/>
          <w:lang w:val="ru-RU"/>
        </w:rPr>
        <w:t>Работник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обрабатывать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передавать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служебную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информацию</w:t>
      </w:r>
      <w:r w:rsidRPr="004E0D03">
        <w:rPr>
          <w:lang w:val="ru-RU"/>
        </w:rPr>
        <w:t xml:space="preserve"> при </w:t>
      </w:r>
      <w:r w:rsidRPr="004E0D03">
        <w:rPr>
          <w:spacing w:val="-1"/>
          <w:lang w:val="ru-RU"/>
        </w:rPr>
        <w:t>соблюдении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действующих</w:t>
      </w:r>
      <w:r w:rsidRPr="004E0D03">
        <w:rPr>
          <w:spacing w:val="93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норм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требований,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принятых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законодательством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Федерации.</w:t>
      </w:r>
    </w:p>
    <w:p w:rsidR="00165C74" w:rsidRPr="004E0D03" w:rsidRDefault="00165C74" w:rsidP="00165C74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spacing w:line="239" w:lineRule="auto"/>
        <w:ind w:right="111"/>
        <w:jc w:val="both"/>
        <w:rPr>
          <w:lang w:val="ru-RU"/>
        </w:rPr>
      </w:pPr>
      <w:r w:rsidRPr="004E0D03">
        <w:rPr>
          <w:spacing w:val="-1"/>
          <w:lang w:val="ru-RU"/>
        </w:rPr>
        <w:t>Работник</w:t>
      </w:r>
      <w:r w:rsidRPr="004E0D03">
        <w:rPr>
          <w:lang w:val="ru-RU"/>
        </w:rPr>
        <w:t xml:space="preserve"> обязан </w:t>
      </w:r>
      <w:r w:rsidRPr="004E0D03">
        <w:rPr>
          <w:spacing w:val="-1"/>
          <w:lang w:val="ru-RU"/>
        </w:rPr>
        <w:t>принимать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соответствующие</w:t>
      </w:r>
      <w:r w:rsidRPr="004E0D03">
        <w:rPr>
          <w:spacing w:val="58"/>
          <w:lang w:val="ru-RU"/>
        </w:rPr>
        <w:t xml:space="preserve"> </w:t>
      </w:r>
      <w:r w:rsidRPr="004E0D03">
        <w:rPr>
          <w:lang w:val="ru-RU"/>
        </w:rPr>
        <w:t>меры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обеспечению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безопасности</w:t>
      </w:r>
      <w:r w:rsidRPr="004E0D03">
        <w:rPr>
          <w:lang w:val="ru-RU"/>
        </w:rPr>
        <w:t xml:space="preserve"> и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конфиденциальности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информации,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несанкционированное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разглашение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которой</w:t>
      </w:r>
      <w:r w:rsidRPr="004E0D03">
        <w:rPr>
          <w:spacing w:val="58"/>
          <w:lang w:val="ru-RU"/>
        </w:rPr>
        <w:t xml:space="preserve"> </w:t>
      </w:r>
      <w:r w:rsidRPr="004E0D03">
        <w:rPr>
          <w:lang w:val="ru-RU"/>
        </w:rPr>
        <w:t xml:space="preserve">он </w:t>
      </w:r>
      <w:r w:rsidRPr="004E0D03">
        <w:rPr>
          <w:spacing w:val="-1"/>
          <w:lang w:val="ru-RU"/>
        </w:rPr>
        <w:t>несет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ответственность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2"/>
          <w:lang w:val="ru-RU"/>
        </w:rPr>
        <w:t>(и)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стала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известна</w:t>
      </w:r>
      <w:r w:rsidRPr="004E0D03">
        <w:rPr>
          <w:spacing w:val="34"/>
          <w:lang w:val="ru-RU"/>
        </w:rPr>
        <w:t xml:space="preserve"> </w:t>
      </w:r>
      <w:r w:rsidRPr="004E0D03">
        <w:rPr>
          <w:lang w:val="ru-RU"/>
        </w:rPr>
        <w:t>ему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связи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исполнением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им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обязанностей.</w:t>
      </w:r>
    </w:p>
    <w:p w:rsidR="00165C74" w:rsidRPr="004E0D03" w:rsidRDefault="00165C74" w:rsidP="00165C74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2"/>
        </w:numPr>
        <w:tabs>
          <w:tab w:val="left" w:pos="347"/>
        </w:tabs>
        <w:spacing w:line="239" w:lineRule="auto"/>
        <w:ind w:right="107" w:firstLine="0"/>
        <w:jc w:val="both"/>
        <w:rPr>
          <w:lang w:val="ru-RU"/>
        </w:rPr>
      </w:pPr>
      <w:r w:rsidRPr="004E0D03">
        <w:rPr>
          <w:spacing w:val="-1"/>
          <w:lang w:val="ru-RU"/>
        </w:rPr>
        <w:t>Работник,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наделенный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организационно-распорядительными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полномочиями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отношению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другим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работникам,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должен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стремиться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быть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2"/>
          <w:lang w:val="ru-RU"/>
        </w:rPr>
        <w:t>них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образцом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профессионализма,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безупречной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репутации,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способствовать</w:t>
      </w:r>
      <w:r w:rsidRPr="004E0D03">
        <w:rPr>
          <w:spacing w:val="50"/>
          <w:lang w:val="ru-RU"/>
        </w:rPr>
        <w:t xml:space="preserve"> </w:t>
      </w:r>
      <w:r w:rsidRPr="004E0D03">
        <w:rPr>
          <w:spacing w:val="-1"/>
          <w:lang w:val="ru-RU"/>
        </w:rPr>
        <w:t>формированию</w:t>
      </w:r>
      <w:r w:rsidRPr="004E0D03">
        <w:rPr>
          <w:spacing w:val="50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9"/>
          <w:lang w:val="ru-RU"/>
        </w:rPr>
        <w:t xml:space="preserve"> </w:t>
      </w:r>
      <w:r w:rsidRPr="004E0D03">
        <w:rPr>
          <w:spacing w:val="-1"/>
          <w:lang w:val="ru-RU"/>
        </w:rPr>
        <w:t>организации</w:t>
      </w:r>
      <w:r w:rsidRPr="004E0D03">
        <w:rPr>
          <w:spacing w:val="51"/>
          <w:lang w:val="ru-RU"/>
        </w:rPr>
        <w:t xml:space="preserve"> </w:t>
      </w:r>
      <w:r w:rsidRPr="004E0D03">
        <w:rPr>
          <w:lang w:val="ru-RU"/>
        </w:rPr>
        <w:t>либо</w:t>
      </w:r>
      <w:r w:rsidRPr="004E0D03">
        <w:rPr>
          <w:spacing w:val="50"/>
          <w:lang w:val="ru-RU"/>
        </w:rPr>
        <w:t xml:space="preserve"> </w:t>
      </w:r>
      <w:r w:rsidRPr="004E0D03">
        <w:rPr>
          <w:spacing w:val="-1"/>
          <w:lang w:val="ru-RU"/>
        </w:rPr>
        <w:t>ее</w:t>
      </w:r>
      <w:r w:rsidRPr="004E0D03">
        <w:rPr>
          <w:spacing w:val="49"/>
          <w:lang w:val="ru-RU"/>
        </w:rPr>
        <w:t xml:space="preserve"> </w:t>
      </w:r>
      <w:r w:rsidRPr="004E0D03">
        <w:rPr>
          <w:spacing w:val="-1"/>
          <w:lang w:val="ru-RU"/>
        </w:rPr>
        <w:t>подразделении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благоприятного</w:t>
      </w:r>
      <w:r w:rsidRPr="004E0D03">
        <w:rPr>
          <w:spacing w:val="50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эффективной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морально-психологического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климата.</w:t>
      </w:r>
    </w:p>
    <w:p w:rsidR="00165C74" w:rsidRPr="004E0D03" w:rsidRDefault="00165C74" w:rsidP="00165C74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65C74" w:rsidRPr="004E0D03" w:rsidRDefault="00165C74" w:rsidP="00165C74">
      <w:pPr>
        <w:pStyle w:val="a3"/>
        <w:spacing w:line="274" w:lineRule="exact"/>
        <w:ind w:right="110"/>
        <w:jc w:val="both"/>
        <w:rPr>
          <w:lang w:val="ru-RU"/>
        </w:rPr>
      </w:pPr>
      <w:r w:rsidRPr="004E0D03">
        <w:rPr>
          <w:spacing w:val="-1"/>
          <w:lang w:val="ru-RU"/>
        </w:rPr>
        <w:t>Работник,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наделенный</w:t>
      </w:r>
      <w:r w:rsidRPr="004E0D03">
        <w:rPr>
          <w:spacing w:val="41"/>
          <w:lang w:val="ru-RU"/>
        </w:rPr>
        <w:t xml:space="preserve"> </w:t>
      </w:r>
      <w:r w:rsidRPr="004E0D03">
        <w:rPr>
          <w:spacing w:val="-1"/>
          <w:lang w:val="ru-RU"/>
        </w:rPr>
        <w:t>организационно-распорядительными</w:t>
      </w:r>
      <w:r w:rsidRPr="004E0D03">
        <w:rPr>
          <w:spacing w:val="41"/>
          <w:lang w:val="ru-RU"/>
        </w:rPr>
        <w:t xml:space="preserve"> </w:t>
      </w:r>
      <w:r w:rsidRPr="004E0D03">
        <w:rPr>
          <w:spacing w:val="-1"/>
          <w:lang w:val="ru-RU"/>
        </w:rPr>
        <w:t>полномочиями</w:t>
      </w:r>
      <w:r w:rsidRPr="004E0D03">
        <w:rPr>
          <w:spacing w:val="4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отношению</w:t>
      </w:r>
      <w:r w:rsidRPr="004E0D03">
        <w:rPr>
          <w:spacing w:val="41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другим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работникам,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призван:</w:t>
      </w:r>
    </w:p>
    <w:p w:rsidR="00165C74" w:rsidRPr="004E0D03" w:rsidRDefault="00165C74" w:rsidP="00165C7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ind w:left="820" w:right="101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6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принимать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предупреждению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тому,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чтобы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подчиненные</w:t>
      </w:r>
      <w:r w:rsidRPr="004E0D03">
        <w:rPr>
          <w:spacing w:val="93"/>
          <w:lang w:val="ru-RU"/>
        </w:rPr>
        <w:t xml:space="preserve"> </w:t>
      </w:r>
      <w:r w:rsidRPr="004E0D03">
        <w:rPr>
          <w:lang w:val="ru-RU"/>
        </w:rPr>
        <w:t>ему</w:t>
      </w:r>
      <w:r w:rsidRPr="004E0D03">
        <w:rPr>
          <w:spacing w:val="40"/>
          <w:lang w:val="ru-RU"/>
        </w:rPr>
        <w:t xml:space="preserve"> </w:t>
      </w:r>
      <w:r w:rsidRPr="004E0D03">
        <w:rPr>
          <w:lang w:val="ru-RU"/>
        </w:rPr>
        <w:t>работники</w:t>
      </w:r>
      <w:r w:rsidRPr="004E0D03">
        <w:rPr>
          <w:spacing w:val="46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допускали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коррупционно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опасного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поведения,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своим</w:t>
      </w:r>
      <w:r w:rsidRPr="004E0D03">
        <w:rPr>
          <w:spacing w:val="47"/>
          <w:lang w:val="ru-RU"/>
        </w:rPr>
        <w:t xml:space="preserve"> </w:t>
      </w:r>
      <w:r w:rsidRPr="004E0D03">
        <w:rPr>
          <w:lang w:val="ru-RU"/>
        </w:rPr>
        <w:t>личным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поведением</w:t>
      </w:r>
      <w:r w:rsidRPr="004E0D03">
        <w:rPr>
          <w:spacing w:val="67"/>
          <w:lang w:val="ru-RU"/>
        </w:rPr>
        <w:t xml:space="preserve"> </w:t>
      </w:r>
      <w:r w:rsidRPr="004E0D03">
        <w:rPr>
          <w:spacing w:val="-1"/>
          <w:lang w:val="ru-RU"/>
        </w:rPr>
        <w:t>подавать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пример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честности,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беспристрастности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справедливости;</w:t>
      </w:r>
    </w:p>
    <w:p w:rsidR="00165C74" w:rsidRPr="004E0D03" w:rsidRDefault="00165C74" w:rsidP="00165C74">
      <w:pPr>
        <w:pStyle w:val="a3"/>
        <w:ind w:left="820" w:right="111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6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не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допускать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случаев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принуждения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2"/>
          <w:lang w:val="ru-RU"/>
        </w:rPr>
        <w:t>участию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политических</w:t>
      </w:r>
      <w:r w:rsidRPr="004E0D03">
        <w:rPr>
          <w:spacing w:val="77"/>
          <w:lang w:val="ru-RU"/>
        </w:rPr>
        <w:t xml:space="preserve"> </w:t>
      </w:r>
      <w:r w:rsidRPr="004E0D03">
        <w:rPr>
          <w:lang w:val="ru-RU"/>
        </w:rPr>
        <w:t xml:space="preserve">партий, </w:t>
      </w:r>
      <w:r w:rsidRPr="004E0D03">
        <w:rPr>
          <w:spacing w:val="-1"/>
          <w:lang w:val="ru-RU"/>
        </w:rPr>
        <w:t>общественных объединений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религиозных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организаций;</w:t>
      </w:r>
    </w:p>
    <w:p w:rsidR="00165C74" w:rsidRPr="004E0D03" w:rsidRDefault="00165C74" w:rsidP="00165C74">
      <w:pPr>
        <w:pStyle w:val="a3"/>
        <w:spacing w:before="1" w:line="239" w:lineRule="auto"/>
        <w:ind w:left="820" w:right="107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6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возможности</w:t>
      </w:r>
      <w:r w:rsidRPr="004E0D03">
        <w:rPr>
          <w:spacing w:val="60"/>
          <w:lang w:val="ru-RU"/>
        </w:rPr>
        <w:t xml:space="preserve"> </w:t>
      </w:r>
      <w:r w:rsidRPr="004E0D03">
        <w:rPr>
          <w:spacing w:val="-1"/>
          <w:lang w:val="ru-RU"/>
        </w:rPr>
        <w:t>принимать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предотвращению</w:t>
      </w:r>
      <w:r w:rsidRPr="004E0D03">
        <w:rPr>
          <w:lang w:val="ru-RU"/>
        </w:rPr>
        <w:t xml:space="preserve"> или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урегулированию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11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случае,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если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ему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стало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известно</w:t>
      </w:r>
      <w:r w:rsidRPr="004E0D03">
        <w:rPr>
          <w:spacing w:val="11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возникновении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личной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приводит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привести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конфликту</w:t>
      </w:r>
      <w:r w:rsidRPr="004E0D03">
        <w:rPr>
          <w:spacing w:val="-8"/>
          <w:lang w:val="ru-RU"/>
        </w:rPr>
        <w:t xml:space="preserve"> </w:t>
      </w:r>
      <w:r w:rsidRPr="004E0D03">
        <w:rPr>
          <w:spacing w:val="-1"/>
          <w:lang w:val="ru-RU"/>
        </w:rPr>
        <w:t>интересов.</w:t>
      </w:r>
    </w:p>
    <w:p w:rsidR="00165C74" w:rsidRPr="004E0D03" w:rsidRDefault="00165C74" w:rsidP="00165C7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spacing w:line="274" w:lineRule="exact"/>
        <w:ind w:right="110"/>
        <w:jc w:val="both"/>
        <w:rPr>
          <w:lang w:val="ru-RU"/>
        </w:rPr>
      </w:pPr>
      <w:r w:rsidRPr="004E0D03">
        <w:rPr>
          <w:spacing w:val="-1"/>
          <w:lang w:val="ru-RU"/>
        </w:rPr>
        <w:t>Заведующий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>
        <w:rPr>
          <w:spacing w:val="-1"/>
          <w:lang w:val="ru-RU"/>
        </w:rPr>
        <w:t xml:space="preserve"> «Октябрьский детский сад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«Дюймовочка»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обязан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представлять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сведения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доходах,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об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имуществе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обязательствах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имущественного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характера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законодательством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Федерации.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Default="00165C74" w:rsidP="00165C74">
      <w:pPr>
        <w:pStyle w:val="6"/>
        <w:numPr>
          <w:ilvl w:val="0"/>
          <w:numId w:val="24"/>
        </w:numPr>
        <w:tabs>
          <w:tab w:val="left" w:pos="1222"/>
        </w:tabs>
        <w:ind w:left="1221" w:hanging="1121"/>
        <w:jc w:val="both"/>
        <w:rPr>
          <w:b w:val="0"/>
          <w:bCs w:val="0"/>
        </w:rPr>
      </w:pPr>
      <w:r>
        <w:rPr>
          <w:spacing w:val="-1"/>
        </w:rPr>
        <w:t xml:space="preserve">Этические </w:t>
      </w:r>
      <w:r>
        <w:t xml:space="preserve">правила </w:t>
      </w:r>
      <w:r>
        <w:rPr>
          <w:spacing w:val="-1"/>
        </w:rPr>
        <w:t>служебного</w:t>
      </w:r>
      <w:r>
        <w:t xml:space="preserve"> поведения </w:t>
      </w:r>
      <w:r>
        <w:rPr>
          <w:spacing w:val="-1"/>
        </w:rPr>
        <w:t>работников</w:t>
      </w:r>
    </w:p>
    <w:p w:rsidR="00165C74" w:rsidRDefault="00165C74" w:rsidP="00165C7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C74" w:rsidRPr="004E0D03" w:rsidRDefault="00165C74" w:rsidP="00165C74">
      <w:pPr>
        <w:pStyle w:val="a3"/>
        <w:numPr>
          <w:ilvl w:val="0"/>
          <w:numId w:val="21"/>
        </w:numPr>
        <w:tabs>
          <w:tab w:val="left" w:pos="703"/>
        </w:tabs>
        <w:spacing w:line="239" w:lineRule="auto"/>
        <w:ind w:right="102" w:firstLine="0"/>
        <w:jc w:val="both"/>
        <w:rPr>
          <w:lang w:val="ru-RU"/>
        </w:rPr>
      </w:pP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служебном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поведении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работнику</w:t>
      </w:r>
      <w:r w:rsidRPr="004E0D03">
        <w:rPr>
          <w:spacing w:val="-6"/>
          <w:lang w:val="ru-RU"/>
        </w:rPr>
        <w:t xml:space="preserve"> </w:t>
      </w:r>
      <w:r w:rsidRPr="004E0D03">
        <w:rPr>
          <w:spacing w:val="-1"/>
          <w:lang w:val="ru-RU"/>
        </w:rPr>
        <w:t>необходимо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исходить</w:t>
      </w:r>
      <w:r w:rsidRPr="004E0D03">
        <w:rPr>
          <w:lang w:val="ru-RU"/>
        </w:rPr>
        <w:t xml:space="preserve"> из </w:t>
      </w:r>
      <w:r w:rsidRPr="004E0D03">
        <w:rPr>
          <w:spacing w:val="-1"/>
          <w:lang w:val="ru-RU"/>
        </w:rPr>
        <w:t>конституционных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положений</w:t>
      </w:r>
      <w:r w:rsidRPr="004E0D03">
        <w:rPr>
          <w:lang w:val="ru-RU"/>
        </w:rPr>
        <w:t xml:space="preserve"> 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том,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что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человек,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права</w:t>
      </w:r>
      <w:r w:rsidRPr="004E0D03">
        <w:rPr>
          <w:spacing w:val="24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свободы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являются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высшей</w:t>
      </w:r>
      <w:r w:rsidRPr="004E0D03">
        <w:rPr>
          <w:spacing w:val="27"/>
          <w:lang w:val="ru-RU"/>
        </w:rPr>
        <w:t xml:space="preserve"> </w:t>
      </w:r>
      <w:proofErr w:type="gramStart"/>
      <w:r w:rsidRPr="004E0D03">
        <w:rPr>
          <w:spacing w:val="-1"/>
          <w:lang w:val="ru-RU"/>
        </w:rPr>
        <w:t>ценностью</w:t>
      </w:r>
      <w:proofErr w:type="gramEnd"/>
      <w:r w:rsidRPr="004E0D03">
        <w:rPr>
          <w:spacing w:val="24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каждый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гражданин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имеет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право</w:t>
      </w:r>
      <w:r w:rsidRPr="004E0D03">
        <w:rPr>
          <w:spacing w:val="25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неприкосновенность</w:t>
      </w:r>
      <w:r w:rsidRPr="004E0D03">
        <w:rPr>
          <w:spacing w:val="41"/>
          <w:lang w:val="ru-RU"/>
        </w:rPr>
        <w:t xml:space="preserve"> </w:t>
      </w:r>
      <w:r w:rsidRPr="004E0D03">
        <w:rPr>
          <w:spacing w:val="-1"/>
          <w:lang w:val="ru-RU"/>
        </w:rPr>
        <w:t>частной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жизни,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личную</w:t>
      </w:r>
      <w:r w:rsidRPr="004E0D03">
        <w:rPr>
          <w:spacing w:val="4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2"/>
          <w:lang w:val="ru-RU"/>
        </w:rPr>
        <w:t>семейную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тайну,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защиту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чести,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достоинства,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своего</w:t>
      </w:r>
      <w:r w:rsidRPr="004E0D03">
        <w:rPr>
          <w:spacing w:val="87"/>
          <w:lang w:val="ru-RU"/>
        </w:rPr>
        <w:t xml:space="preserve"> </w:t>
      </w:r>
      <w:r w:rsidRPr="004E0D03">
        <w:rPr>
          <w:lang w:val="ru-RU"/>
        </w:rPr>
        <w:t xml:space="preserve">доброго </w:t>
      </w:r>
      <w:r w:rsidRPr="004E0D03">
        <w:rPr>
          <w:spacing w:val="-1"/>
          <w:lang w:val="ru-RU"/>
        </w:rPr>
        <w:t>имени.</w:t>
      </w:r>
    </w:p>
    <w:p w:rsidR="00165C74" w:rsidRPr="004E0D03" w:rsidRDefault="00165C74" w:rsidP="00165C74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1"/>
        </w:numPr>
        <w:tabs>
          <w:tab w:val="left" w:pos="520"/>
        </w:tabs>
        <w:ind w:left="520" w:hanging="420"/>
        <w:jc w:val="both"/>
        <w:rPr>
          <w:lang w:val="ru-RU"/>
        </w:rPr>
      </w:pPr>
      <w:r w:rsidRPr="004E0D03">
        <w:rPr>
          <w:lang w:val="ru-RU"/>
        </w:rPr>
        <w:t>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служебном поведении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воздерживается</w:t>
      </w:r>
      <w:r w:rsidRPr="004E0D03">
        <w:rPr>
          <w:lang w:val="ru-RU"/>
        </w:rPr>
        <w:t xml:space="preserve"> </w:t>
      </w:r>
      <w:proofErr w:type="gramStart"/>
      <w:r w:rsidRPr="004E0D03">
        <w:rPr>
          <w:lang w:val="ru-RU"/>
        </w:rPr>
        <w:t>от</w:t>
      </w:r>
      <w:proofErr w:type="gramEnd"/>
      <w:r w:rsidRPr="004E0D03">
        <w:rPr>
          <w:lang w:val="ru-RU"/>
        </w:rPr>
        <w:t>: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ind w:left="820" w:right="104" w:hanging="361"/>
        <w:jc w:val="both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7"/>
            <wp:effectExtent l="0" t="0" r="0" b="0"/>
            <wp:docPr id="6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любого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вида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высказываний</w:t>
      </w:r>
      <w:r w:rsidRPr="004E0D03">
        <w:rPr>
          <w:spacing w:val="5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действий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дискриминационного</w:t>
      </w:r>
      <w:r w:rsidRPr="004E0D03">
        <w:rPr>
          <w:spacing w:val="54"/>
          <w:lang w:val="ru-RU"/>
        </w:rPr>
        <w:t xml:space="preserve"> </w:t>
      </w:r>
      <w:r w:rsidRPr="004E0D03">
        <w:rPr>
          <w:lang w:val="ru-RU"/>
        </w:rPr>
        <w:t>характера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признакам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пола,</w:t>
      </w:r>
      <w:r w:rsidRPr="004E0D03">
        <w:rPr>
          <w:spacing w:val="61"/>
          <w:lang w:val="ru-RU"/>
        </w:rPr>
        <w:t xml:space="preserve"> </w:t>
      </w:r>
      <w:r w:rsidRPr="004E0D03">
        <w:rPr>
          <w:spacing w:val="-1"/>
          <w:lang w:val="ru-RU"/>
        </w:rPr>
        <w:t>возраста,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расы,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национальности,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языка,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гражданства,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социального,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имущественного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семейного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положения,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состояния</w:t>
      </w:r>
      <w:r w:rsidRPr="004E0D03">
        <w:rPr>
          <w:lang w:val="ru-RU"/>
        </w:rPr>
        <w:t xml:space="preserve"> здоровья,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 xml:space="preserve">политических </w:t>
      </w:r>
      <w:r w:rsidRPr="004E0D03">
        <w:rPr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религиозных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предпочтений;</w:t>
      </w:r>
    </w:p>
    <w:p w:rsidR="00165C74" w:rsidRPr="004E0D03" w:rsidRDefault="00165C74" w:rsidP="00165C74">
      <w:pPr>
        <w:jc w:val="both"/>
        <w:rPr>
          <w:lang w:val="ru-RU"/>
        </w:rPr>
        <w:sectPr w:rsidR="00165C74" w:rsidRPr="004E0D03">
          <w:pgSz w:w="11910" w:h="16840"/>
          <w:pgMar w:top="1160" w:right="640" w:bottom="280" w:left="440" w:header="720" w:footer="720" w:gutter="0"/>
          <w:cols w:space="720"/>
        </w:sectPr>
      </w:pPr>
    </w:p>
    <w:p w:rsidR="00165C74" w:rsidRPr="004E0D03" w:rsidRDefault="00165C74" w:rsidP="00165C74">
      <w:pPr>
        <w:pStyle w:val="a3"/>
        <w:tabs>
          <w:tab w:val="left" w:pos="2014"/>
          <w:tab w:val="left" w:pos="3436"/>
          <w:tab w:val="left" w:pos="5791"/>
          <w:tab w:val="left" w:pos="6527"/>
          <w:tab w:val="left" w:pos="8182"/>
          <w:tab w:val="left" w:pos="9590"/>
        </w:tabs>
        <w:spacing w:before="76"/>
        <w:ind w:left="820" w:right="101" w:hanging="361"/>
        <w:rPr>
          <w:lang w:val="ru-RU"/>
        </w:rPr>
      </w:pPr>
      <w:r>
        <w:rPr>
          <w:noProof/>
          <w:position w:val="-2"/>
          <w:lang w:val="ru-RU"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7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грубости,</w:t>
      </w:r>
      <w:r w:rsidRPr="004E0D03">
        <w:rPr>
          <w:spacing w:val="-1"/>
          <w:lang w:val="ru-RU"/>
        </w:rPr>
        <w:tab/>
        <w:t>проявлений</w:t>
      </w:r>
      <w:r w:rsidRPr="004E0D03">
        <w:rPr>
          <w:spacing w:val="-1"/>
          <w:lang w:val="ru-RU"/>
        </w:rPr>
        <w:tab/>
        <w:t>пренебрежительного</w:t>
      </w:r>
      <w:r w:rsidRPr="004E0D03">
        <w:rPr>
          <w:spacing w:val="-1"/>
          <w:lang w:val="ru-RU"/>
        </w:rPr>
        <w:tab/>
        <w:t>тона,</w:t>
      </w:r>
      <w:r w:rsidRPr="004E0D03">
        <w:rPr>
          <w:spacing w:val="-1"/>
          <w:lang w:val="ru-RU"/>
        </w:rPr>
        <w:tab/>
        <w:t>заносчивости,</w:t>
      </w:r>
      <w:r w:rsidRPr="004E0D03">
        <w:rPr>
          <w:spacing w:val="-1"/>
          <w:lang w:val="ru-RU"/>
        </w:rPr>
        <w:tab/>
      </w:r>
      <w:r w:rsidRPr="004E0D03">
        <w:rPr>
          <w:lang w:val="ru-RU"/>
        </w:rPr>
        <w:t>предвзятых</w:t>
      </w:r>
      <w:r w:rsidRPr="004E0D03">
        <w:rPr>
          <w:lang w:val="ru-RU"/>
        </w:rPr>
        <w:tab/>
      </w:r>
      <w:r w:rsidRPr="004E0D03">
        <w:rPr>
          <w:spacing w:val="-1"/>
          <w:lang w:val="ru-RU"/>
        </w:rPr>
        <w:t>замечаний,</w:t>
      </w:r>
      <w:r w:rsidRPr="004E0D03">
        <w:rPr>
          <w:spacing w:val="101"/>
          <w:lang w:val="ru-RU"/>
        </w:rPr>
        <w:t xml:space="preserve"> </w:t>
      </w:r>
      <w:r w:rsidRPr="004E0D03">
        <w:rPr>
          <w:spacing w:val="-1"/>
          <w:lang w:val="ru-RU"/>
        </w:rPr>
        <w:t>предъявления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неправомерных,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незаслуженных обвинений;</w:t>
      </w:r>
    </w:p>
    <w:p w:rsidR="00165C74" w:rsidRPr="004E0D03" w:rsidRDefault="00165C74" w:rsidP="00165C74">
      <w:pPr>
        <w:pStyle w:val="a3"/>
        <w:ind w:left="820" w:right="113" w:hanging="361"/>
        <w:rPr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7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угроз,</w:t>
      </w:r>
      <w:r w:rsidRPr="004E0D03">
        <w:rPr>
          <w:lang w:val="ru-RU"/>
        </w:rPr>
        <w:t xml:space="preserve"> 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оскорбительных</w:t>
      </w:r>
      <w:r w:rsidRPr="004E0D03">
        <w:rPr>
          <w:lang w:val="ru-RU"/>
        </w:rPr>
        <w:t xml:space="preserve"> 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выражений</w:t>
      </w:r>
      <w:r w:rsidRPr="004E0D03">
        <w:rPr>
          <w:lang w:val="ru-RU"/>
        </w:rPr>
        <w:t xml:space="preserve"> 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lang w:val="ru-RU"/>
        </w:rPr>
        <w:t xml:space="preserve"> </w:t>
      </w:r>
      <w:r w:rsidRPr="004E0D03">
        <w:rPr>
          <w:spacing w:val="46"/>
          <w:lang w:val="ru-RU"/>
        </w:rPr>
        <w:t xml:space="preserve"> </w:t>
      </w:r>
      <w:r w:rsidRPr="004E0D03">
        <w:rPr>
          <w:lang w:val="ru-RU"/>
        </w:rPr>
        <w:t xml:space="preserve">реплик, 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действий,</w:t>
      </w:r>
      <w:r w:rsidRPr="004E0D03">
        <w:rPr>
          <w:lang w:val="ru-RU"/>
        </w:rPr>
        <w:t xml:space="preserve"> 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препятствующих</w:t>
      </w:r>
      <w:r w:rsidRPr="004E0D03">
        <w:rPr>
          <w:lang w:val="ru-RU"/>
        </w:rPr>
        <w:t xml:space="preserve"> 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нормальному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общению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провоцирующих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противоправное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поведение;</w:t>
      </w:r>
    </w:p>
    <w:p w:rsidR="00165C74" w:rsidRPr="004E0D03" w:rsidRDefault="00165C74" w:rsidP="00165C74">
      <w:pPr>
        <w:pStyle w:val="a3"/>
        <w:ind w:left="820"/>
        <w:rPr>
          <w:lang w:val="ru-RU"/>
        </w:rPr>
      </w:pPr>
      <w:r w:rsidRPr="00702668">
        <w:pict>
          <v:group id="_x0000_s1039" style="position:absolute;left:0;text-align:left;margin-left:45pt;margin-top:.4pt;width:9.15pt;height:39.85pt;z-index:251663360;mso-position-horizontal-relative:page" coordorigin="900,8" coordsize="183,797">
            <v:shape id="_x0000_s1040" type="#_x0000_t75" style="position:absolute;left:900;top:8;width:182;height:245">
              <v:imagedata r:id="rId6" o:title=""/>
            </v:shape>
            <v:shape id="_x0000_s1041" type="#_x0000_t75" style="position:absolute;left:900;top:284;width:182;height:245">
              <v:imagedata r:id="rId6" o:title=""/>
            </v:shape>
            <v:shape id="_x0000_s1042" type="#_x0000_t75" style="position:absolute;left:900;top:560;width:182;height:245">
              <v:imagedata r:id="rId6" o:title=""/>
            </v:shape>
            <w10:wrap anchorx="page"/>
          </v:group>
        </w:pict>
      </w:r>
      <w:r w:rsidRPr="004E0D03">
        <w:rPr>
          <w:spacing w:val="-1"/>
          <w:lang w:val="ru-RU"/>
        </w:rPr>
        <w:t>принятия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пищи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неустановленных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для</w:t>
      </w:r>
      <w:r w:rsidRPr="004E0D03">
        <w:rPr>
          <w:lang w:val="ru-RU"/>
        </w:rPr>
        <w:t xml:space="preserve"> этого </w:t>
      </w:r>
      <w:r w:rsidRPr="004E0D03">
        <w:rPr>
          <w:spacing w:val="-1"/>
          <w:lang w:val="ru-RU"/>
        </w:rPr>
        <w:t>помещениях;</w:t>
      </w:r>
    </w:p>
    <w:p w:rsidR="00165C74" w:rsidRPr="004E0D03" w:rsidRDefault="00165C74" w:rsidP="00165C74">
      <w:pPr>
        <w:pStyle w:val="a3"/>
        <w:spacing w:before="1" w:line="239" w:lineRule="auto"/>
        <w:ind w:left="820" w:right="111"/>
        <w:rPr>
          <w:lang w:val="ru-RU"/>
        </w:rPr>
      </w:pPr>
      <w:r w:rsidRPr="004E0D03">
        <w:rPr>
          <w:spacing w:val="-1"/>
          <w:lang w:val="ru-RU"/>
        </w:rPr>
        <w:t>курения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здании,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территории</w:t>
      </w:r>
      <w:r w:rsidRPr="004E0D03">
        <w:rPr>
          <w:lang w:val="ru-RU"/>
        </w:rPr>
        <w:t xml:space="preserve"> и в </w:t>
      </w:r>
      <w:r w:rsidRPr="004E0D03">
        <w:rPr>
          <w:spacing w:val="-1"/>
          <w:lang w:val="ru-RU"/>
        </w:rPr>
        <w:t>непосредственной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близости</w:t>
      </w:r>
      <w:r w:rsidRPr="004E0D03">
        <w:rPr>
          <w:lang w:val="ru-RU"/>
        </w:rPr>
        <w:t xml:space="preserve"> от </w:t>
      </w:r>
      <w:r w:rsidRPr="004E0D03">
        <w:rPr>
          <w:spacing w:val="-1"/>
          <w:lang w:val="ru-RU"/>
        </w:rPr>
        <w:t>территории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МБДОУ;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использования</w:t>
      </w:r>
      <w:r w:rsidRPr="004E0D03">
        <w:rPr>
          <w:lang w:val="ru-RU"/>
        </w:rPr>
        <w:t xml:space="preserve">  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мобильного</w:t>
      </w:r>
      <w:r w:rsidRPr="004E0D03">
        <w:rPr>
          <w:lang w:val="ru-RU"/>
        </w:rPr>
        <w:t xml:space="preserve">  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телефона</w:t>
      </w:r>
      <w:r w:rsidRPr="004E0D03">
        <w:rPr>
          <w:lang w:val="ru-RU"/>
        </w:rPr>
        <w:t xml:space="preserve">  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во  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время</w:t>
      </w:r>
      <w:r w:rsidRPr="004E0D03">
        <w:rPr>
          <w:lang w:val="ru-RU"/>
        </w:rPr>
        <w:t xml:space="preserve">  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осуществления</w:t>
      </w:r>
      <w:r w:rsidRPr="004E0D03">
        <w:rPr>
          <w:lang w:val="ru-RU"/>
        </w:rPr>
        <w:t xml:space="preserve">  </w:t>
      </w:r>
      <w:r w:rsidRPr="004E0D03">
        <w:rPr>
          <w:spacing w:val="4"/>
          <w:lang w:val="ru-RU"/>
        </w:rPr>
        <w:t xml:space="preserve"> </w:t>
      </w:r>
      <w:proofErr w:type="gramStart"/>
      <w:r w:rsidRPr="004E0D03">
        <w:rPr>
          <w:spacing w:val="-1"/>
          <w:lang w:val="ru-RU"/>
        </w:rPr>
        <w:t>учебного-воспитательного</w:t>
      </w:r>
      <w:proofErr w:type="gramEnd"/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процесса,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совещаний,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бесед,</w:t>
      </w:r>
      <w:r w:rsidRPr="004E0D03">
        <w:rPr>
          <w:lang w:val="ru-RU"/>
        </w:rPr>
        <w:t xml:space="preserve"> иного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общения с</w:t>
      </w:r>
      <w:r w:rsidRPr="004E0D03">
        <w:rPr>
          <w:spacing w:val="-1"/>
          <w:lang w:val="ru-RU"/>
        </w:rPr>
        <w:t xml:space="preserve"> гражданами.</w:t>
      </w:r>
    </w:p>
    <w:p w:rsidR="00165C74" w:rsidRPr="004E0D03" w:rsidRDefault="00165C74" w:rsidP="00165C7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65C74" w:rsidRPr="004E0D03" w:rsidRDefault="00165C74" w:rsidP="00165C74">
      <w:pPr>
        <w:pStyle w:val="a3"/>
        <w:numPr>
          <w:ilvl w:val="0"/>
          <w:numId w:val="21"/>
        </w:numPr>
        <w:tabs>
          <w:tab w:val="left" w:pos="580"/>
          <w:tab w:val="left" w:pos="2364"/>
          <w:tab w:val="left" w:pos="4041"/>
          <w:tab w:val="left" w:pos="6315"/>
          <w:tab w:val="left" w:pos="7629"/>
          <w:tab w:val="left" w:pos="9505"/>
        </w:tabs>
        <w:spacing w:before="70" w:line="239" w:lineRule="auto"/>
        <w:ind w:right="106" w:firstLine="0"/>
        <w:jc w:val="both"/>
        <w:rPr>
          <w:lang w:val="ru-RU"/>
        </w:rPr>
      </w:pPr>
      <w:r w:rsidRPr="004E0D03">
        <w:rPr>
          <w:spacing w:val="-1"/>
          <w:w w:val="95"/>
          <w:lang w:val="ru-RU"/>
        </w:rPr>
        <w:t>Работники</w:t>
      </w:r>
      <w:r w:rsidRPr="004E0D03">
        <w:rPr>
          <w:spacing w:val="-1"/>
          <w:w w:val="95"/>
          <w:lang w:val="ru-RU"/>
        </w:rPr>
        <w:tab/>
        <w:t>призваны</w:t>
      </w:r>
      <w:r w:rsidRPr="004E0D03">
        <w:rPr>
          <w:spacing w:val="-1"/>
          <w:w w:val="95"/>
          <w:lang w:val="ru-RU"/>
        </w:rPr>
        <w:tab/>
      </w:r>
      <w:r w:rsidRPr="004E0D03">
        <w:rPr>
          <w:spacing w:val="-1"/>
          <w:lang w:val="ru-RU"/>
        </w:rPr>
        <w:t>способствовать</w:t>
      </w:r>
      <w:r w:rsidRPr="004E0D03">
        <w:rPr>
          <w:spacing w:val="-1"/>
          <w:lang w:val="ru-RU"/>
        </w:rPr>
        <w:tab/>
      </w:r>
      <w:r w:rsidRPr="004E0D03">
        <w:rPr>
          <w:spacing w:val="-1"/>
          <w:w w:val="95"/>
          <w:lang w:val="ru-RU"/>
        </w:rPr>
        <w:t>своим</w:t>
      </w:r>
      <w:r w:rsidRPr="004E0D03">
        <w:rPr>
          <w:spacing w:val="-1"/>
          <w:w w:val="95"/>
          <w:lang w:val="ru-RU"/>
        </w:rPr>
        <w:tab/>
        <w:t>служебным</w:t>
      </w:r>
      <w:r w:rsidRPr="004E0D03">
        <w:rPr>
          <w:spacing w:val="-1"/>
          <w:w w:val="95"/>
          <w:lang w:val="ru-RU"/>
        </w:rPr>
        <w:tab/>
      </w:r>
      <w:r w:rsidRPr="004E0D03">
        <w:rPr>
          <w:spacing w:val="-1"/>
          <w:lang w:val="ru-RU"/>
        </w:rPr>
        <w:t>поведением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установлению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коллективе </w:t>
      </w:r>
      <w:r w:rsidRPr="004E0D03">
        <w:rPr>
          <w:spacing w:val="-1"/>
          <w:lang w:val="ru-RU"/>
        </w:rPr>
        <w:t>деловых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взаимоотношений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конструктивного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сотрудничества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друг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другом.</w:t>
      </w:r>
    </w:p>
    <w:p w:rsidR="00165C74" w:rsidRPr="004E0D03" w:rsidRDefault="00165C74" w:rsidP="00165C74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Pr="004E0D03" w:rsidRDefault="00165C74" w:rsidP="00165C74">
      <w:pPr>
        <w:pStyle w:val="a3"/>
        <w:spacing w:line="239" w:lineRule="auto"/>
        <w:ind w:right="110"/>
        <w:jc w:val="both"/>
        <w:rPr>
          <w:lang w:val="ru-RU"/>
        </w:rPr>
      </w:pPr>
      <w:r w:rsidRPr="004E0D03">
        <w:rPr>
          <w:spacing w:val="-1"/>
          <w:lang w:val="ru-RU"/>
        </w:rPr>
        <w:t>Работники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должны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быть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вежливыми,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доброжелательными,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корректными,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внимательными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проявлять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терпимость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общении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воспитанниками,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родителями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(законными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представителями),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гражданами</w:t>
      </w:r>
      <w:r w:rsidRPr="004E0D03">
        <w:rPr>
          <w:lang w:val="ru-RU"/>
        </w:rPr>
        <w:t xml:space="preserve"> и</w:t>
      </w:r>
      <w:r w:rsidRPr="004E0D03">
        <w:rPr>
          <w:spacing w:val="105"/>
          <w:lang w:val="ru-RU"/>
        </w:rPr>
        <w:t xml:space="preserve"> </w:t>
      </w:r>
      <w:r w:rsidRPr="004E0D03">
        <w:rPr>
          <w:spacing w:val="-1"/>
          <w:lang w:val="ru-RU"/>
        </w:rPr>
        <w:t>коллегами.</w:t>
      </w:r>
    </w:p>
    <w:p w:rsidR="00165C74" w:rsidRPr="004E0D03" w:rsidRDefault="00165C74" w:rsidP="00165C74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5C74" w:rsidRDefault="00165C74" w:rsidP="00165C74">
      <w:pPr>
        <w:pStyle w:val="a3"/>
        <w:numPr>
          <w:ilvl w:val="0"/>
          <w:numId w:val="21"/>
        </w:numPr>
        <w:tabs>
          <w:tab w:val="left" w:pos="520"/>
        </w:tabs>
        <w:spacing w:line="239" w:lineRule="auto"/>
        <w:ind w:right="103" w:firstLine="0"/>
        <w:jc w:val="both"/>
      </w:pPr>
      <w:r w:rsidRPr="004E0D03">
        <w:rPr>
          <w:spacing w:val="-1"/>
          <w:lang w:val="ru-RU"/>
        </w:rPr>
        <w:t>Внешний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вид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при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ими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должен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способствовать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уважительному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отношению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граждан</w:t>
      </w:r>
      <w:r w:rsidRPr="004E0D03">
        <w:rPr>
          <w:spacing w:val="48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образовательному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учреждению,</w:t>
      </w:r>
      <w:r w:rsidRPr="004E0D03">
        <w:rPr>
          <w:spacing w:val="47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соответствовать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общепринятому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деловому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стилю</w:t>
      </w:r>
      <w:r w:rsidRPr="004E0D03">
        <w:rPr>
          <w:spacing w:val="32"/>
          <w:lang w:val="ru-RU"/>
        </w:rPr>
        <w:t xml:space="preserve"> </w:t>
      </w:r>
      <w:r>
        <w:rPr>
          <w:spacing w:val="-1"/>
        </w:rPr>
        <w:t>МБДОУ,</w:t>
      </w:r>
      <w:r>
        <w:rPr>
          <w:spacing w:val="26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rPr>
          <w:spacing w:val="-1"/>
        </w:rPr>
        <w:t>отличают</w:t>
      </w:r>
      <w:r>
        <w:rPr>
          <w:spacing w:val="26"/>
        </w:rPr>
        <w:t xml:space="preserve"> </w:t>
      </w:r>
      <w:r>
        <w:rPr>
          <w:spacing w:val="-1"/>
        </w:rPr>
        <w:t>сдержанность,</w:t>
      </w:r>
      <w:r>
        <w:rPr>
          <w:spacing w:val="91"/>
        </w:rPr>
        <w:t xml:space="preserve"> </w:t>
      </w:r>
      <w:r>
        <w:rPr>
          <w:spacing w:val="-1"/>
        </w:rPr>
        <w:t>традиционность,</w:t>
      </w:r>
      <w:r>
        <w:t xml:space="preserve"> </w:t>
      </w:r>
      <w:r>
        <w:rPr>
          <w:spacing w:val="-1"/>
        </w:rPr>
        <w:t>аккуратность.</w:t>
      </w:r>
    </w:p>
    <w:p w:rsidR="00D15193" w:rsidRDefault="00D15193"/>
    <w:sectPr w:rsidR="00D15193" w:rsidSect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79"/>
    <w:multiLevelType w:val="hybridMultilevel"/>
    <w:tmpl w:val="A5BEFB52"/>
    <w:lvl w:ilvl="0" w:tplc="385CAC10">
      <w:start w:val="1"/>
      <w:numFmt w:val="decimal"/>
      <w:lvlText w:val="%1."/>
      <w:lvlJc w:val="left"/>
      <w:pPr>
        <w:ind w:left="100" w:hanging="603"/>
      </w:pPr>
      <w:rPr>
        <w:rFonts w:ascii="Times New Roman" w:eastAsia="Times New Roman" w:hAnsi="Times New Roman" w:hint="default"/>
        <w:sz w:val="24"/>
        <w:szCs w:val="24"/>
      </w:rPr>
    </w:lvl>
    <w:lvl w:ilvl="1" w:tplc="7F4E595A">
      <w:start w:val="1"/>
      <w:numFmt w:val="bullet"/>
      <w:lvlText w:val="•"/>
      <w:lvlJc w:val="left"/>
      <w:pPr>
        <w:ind w:left="1172" w:hanging="603"/>
      </w:pPr>
      <w:rPr>
        <w:rFonts w:hint="default"/>
      </w:rPr>
    </w:lvl>
    <w:lvl w:ilvl="2" w:tplc="240ADE8C">
      <w:start w:val="1"/>
      <w:numFmt w:val="bullet"/>
      <w:lvlText w:val="•"/>
      <w:lvlJc w:val="left"/>
      <w:pPr>
        <w:ind w:left="2245" w:hanging="603"/>
      </w:pPr>
      <w:rPr>
        <w:rFonts w:hint="default"/>
      </w:rPr>
    </w:lvl>
    <w:lvl w:ilvl="3" w:tplc="60C8454C">
      <w:start w:val="1"/>
      <w:numFmt w:val="bullet"/>
      <w:lvlText w:val="•"/>
      <w:lvlJc w:val="left"/>
      <w:pPr>
        <w:ind w:left="3317" w:hanging="603"/>
      </w:pPr>
      <w:rPr>
        <w:rFonts w:hint="default"/>
      </w:rPr>
    </w:lvl>
    <w:lvl w:ilvl="4" w:tplc="F5B26A38">
      <w:start w:val="1"/>
      <w:numFmt w:val="bullet"/>
      <w:lvlText w:val="•"/>
      <w:lvlJc w:val="left"/>
      <w:pPr>
        <w:ind w:left="4390" w:hanging="603"/>
      </w:pPr>
      <w:rPr>
        <w:rFonts w:hint="default"/>
      </w:rPr>
    </w:lvl>
    <w:lvl w:ilvl="5" w:tplc="719CF5B0">
      <w:start w:val="1"/>
      <w:numFmt w:val="bullet"/>
      <w:lvlText w:val="•"/>
      <w:lvlJc w:val="left"/>
      <w:pPr>
        <w:ind w:left="5463" w:hanging="603"/>
      </w:pPr>
      <w:rPr>
        <w:rFonts w:hint="default"/>
      </w:rPr>
    </w:lvl>
    <w:lvl w:ilvl="6" w:tplc="2C42682C">
      <w:start w:val="1"/>
      <w:numFmt w:val="bullet"/>
      <w:lvlText w:val="•"/>
      <w:lvlJc w:val="left"/>
      <w:pPr>
        <w:ind w:left="6535" w:hanging="603"/>
      </w:pPr>
      <w:rPr>
        <w:rFonts w:hint="default"/>
      </w:rPr>
    </w:lvl>
    <w:lvl w:ilvl="7" w:tplc="F66C1E64">
      <w:start w:val="1"/>
      <w:numFmt w:val="bullet"/>
      <w:lvlText w:val="•"/>
      <w:lvlJc w:val="left"/>
      <w:pPr>
        <w:ind w:left="7608" w:hanging="603"/>
      </w:pPr>
      <w:rPr>
        <w:rFonts w:hint="default"/>
      </w:rPr>
    </w:lvl>
    <w:lvl w:ilvl="8" w:tplc="3A48424C">
      <w:start w:val="1"/>
      <w:numFmt w:val="bullet"/>
      <w:lvlText w:val="•"/>
      <w:lvlJc w:val="left"/>
      <w:pPr>
        <w:ind w:left="8681" w:hanging="603"/>
      </w:pPr>
      <w:rPr>
        <w:rFonts w:hint="default"/>
      </w:rPr>
    </w:lvl>
  </w:abstractNum>
  <w:abstractNum w:abstractNumId="1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2">
    <w:nsid w:val="0E48057C"/>
    <w:multiLevelType w:val="multilevel"/>
    <w:tmpl w:val="50C28BA6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3">
    <w:nsid w:val="1C3566D2"/>
    <w:multiLevelType w:val="hybridMultilevel"/>
    <w:tmpl w:val="86B09506"/>
    <w:lvl w:ilvl="0" w:tplc="9D506ECE">
      <w:start w:val="3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344EE98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4A668412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30881AE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D7D800BA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3CE20D98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F550C1A2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B82B8C6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3350CA2A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4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5">
    <w:nsid w:val="1DDA68A4"/>
    <w:multiLevelType w:val="hybridMultilevel"/>
    <w:tmpl w:val="33780290"/>
    <w:lvl w:ilvl="0" w:tplc="9250A7C0">
      <w:start w:val="5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09217EE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5978C904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1CD20C88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20D61084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18B40FEC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0C101258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930DCEA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8F22B8B8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6">
    <w:nsid w:val="1FAE0645"/>
    <w:multiLevelType w:val="multilevel"/>
    <w:tmpl w:val="FDC8728C"/>
    <w:lvl w:ilvl="0">
      <w:start w:val="3"/>
      <w:numFmt w:val="decimal"/>
      <w:lvlText w:val="%1"/>
      <w:lvlJc w:val="left"/>
      <w:pPr>
        <w:ind w:left="448" w:hanging="14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9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903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9" w:hanging="598"/>
      </w:pPr>
      <w:rPr>
        <w:rFonts w:hint="default"/>
      </w:rPr>
    </w:lvl>
  </w:abstractNum>
  <w:abstractNum w:abstractNumId="7">
    <w:nsid w:val="21560FF5"/>
    <w:multiLevelType w:val="hybridMultilevel"/>
    <w:tmpl w:val="C81A0CAA"/>
    <w:lvl w:ilvl="0" w:tplc="113EF2C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89A059F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6A2732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20A166A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307EC46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182A899A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882994E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B34634B6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B0D434A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8">
    <w:nsid w:val="217665E2"/>
    <w:multiLevelType w:val="hybridMultilevel"/>
    <w:tmpl w:val="A96C3288"/>
    <w:lvl w:ilvl="0" w:tplc="D884B8D8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3CA674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EBEEE40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D6EA727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3FE825EA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5" w:tplc="0100C96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 w:tplc="2C54F28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7" w:tplc="F01025A8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8" w:tplc="ECF892CE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</w:abstractNum>
  <w:abstractNum w:abstractNumId="9">
    <w:nsid w:val="2192193E"/>
    <w:multiLevelType w:val="hybridMultilevel"/>
    <w:tmpl w:val="33DE511C"/>
    <w:lvl w:ilvl="0" w:tplc="081421F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2A35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523C2B7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ABE2A28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41500A14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8C897E8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3B70C650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7CCE7AF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4B9649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0">
    <w:nsid w:val="256E216A"/>
    <w:multiLevelType w:val="multilevel"/>
    <w:tmpl w:val="CCAC74E4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5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6" w:hanging="661"/>
      </w:pPr>
      <w:rPr>
        <w:rFonts w:hint="default"/>
      </w:rPr>
    </w:lvl>
  </w:abstractNum>
  <w:abstractNum w:abstractNumId="11">
    <w:nsid w:val="25C40868"/>
    <w:multiLevelType w:val="hybridMultilevel"/>
    <w:tmpl w:val="3D404300"/>
    <w:lvl w:ilvl="0" w:tplc="BC16330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240F54">
      <w:start w:val="1"/>
      <w:numFmt w:val="bullet"/>
      <w:lvlText w:val="•"/>
      <w:lvlJc w:val="left"/>
      <w:pPr>
        <w:ind w:left="1172" w:hanging="140"/>
      </w:pPr>
      <w:rPr>
        <w:rFonts w:hint="default"/>
      </w:rPr>
    </w:lvl>
    <w:lvl w:ilvl="2" w:tplc="5928E2FC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C767896">
      <w:start w:val="1"/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87846334">
      <w:start w:val="1"/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21B212C2">
      <w:start w:val="1"/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1D9654C2">
      <w:start w:val="1"/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E7182B68">
      <w:start w:val="1"/>
      <w:numFmt w:val="bullet"/>
      <w:lvlText w:val="•"/>
      <w:lvlJc w:val="left"/>
      <w:pPr>
        <w:ind w:left="7608" w:hanging="140"/>
      </w:pPr>
      <w:rPr>
        <w:rFonts w:hint="default"/>
      </w:rPr>
    </w:lvl>
    <w:lvl w:ilvl="8" w:tplc="89EA65CC">
      <w:start w:val="1"/>
      <w:numFmt w:val="bullet"/>
      <w:lvlText w:val="•"/>
      <w:lvlJc w:val="left"/>
      <w:pPr>
        <w:ind w:left="8681" w:hanging="140"/>
      </w:pPr>
      <w:rPr>
        <w:rFonts w:hint="default"/>
      </w:rPr>
    </w:lvl>
  </w:abstractNum>
  <w:abstractNum w:abstractNumId="1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abstractNum w:abstractNumId="13">
    <w:nsid w:val="29FB2FBE"/>
    <w:multiLevelType w:val="hybridMultilevel"/>
    <w:tmpl w:val="8C1480E6"/>
    <w:lvl w:ilvl="0" w:tplc="68446734">
      <w:start w:val="2"/>
      <w:numFmt w:val="decimal"/>
      <w:lvlText w:val="%1"/>
      <w:lvlJc w:val="left"/>
      <w:pPr>
        <w:ind w:left="21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FE4D962">
      <w:start w:val="1"/>
      <w:numFmt w:val="bullet"/>
      <w:lvlText w:val="•"/>
      <w:lvlJc w:val="left"/>
      <w:pPr>
        <w:ind w:left="623" w:hanging="120"/>
      </w:pPr>
      <w:rPr>
        <w:rFonts w:hint="default"/>
      </w:rPr>
    </w:lvl>
    <w:lvl w:ilvl="2" w:tplc="FDB22C3A">
      <w:start w:val="1"/>
      <w:numFmt w:val="bullet"/>
      <w:lvlText w:val="•"/>
      <w:lvlJc w:val="left"/>
      <w:pPr>
        <w:ind w:left="1026" w:hanging="120"/>
      </w:pPr>
      <w:rPr>
        <w:rFonts w:hint="default"/>
      </w:rPr>
    </w:lvl>
    <w:lvl w:ilvl="3" w:tplc="28D6DDCA">
      <w:start w:val="1"/>
      <w:numFmt w:val="bullet"/>
      <w:lvlText w:val="•"/>
      <w:lvlJc w:val="left"/>
      <w:pPr>
        <w:ind w:left="1429" w:hanging="120"/>
      </w:pPr>
      <w:rPr>
        <w:rFonts w:hint="default"/>
      </w:rPr>
    </w:lvl>
    <w:lvl w:ilvl="4" w:tplc="18C82EDC">
      <w:start w:val="1"/>
      <w:numFmt w:val="bullet"/>
      <w:lvlText w:val="•"/>
      <w:lvlJc w:val="left"/>
      <w:pPr>
        <w:ind w:left="1833" w:hanging="120"/>
      </w:pPr>
      <w:rPr>
        <w:rFonts w:hint="default"/>
      </w:rPr>
    </w:lvl>
    <w:lvl w:ilvl="5" w:tplc="1DB0609E">
      <w:start w:val="1"/>
      <w:numFmt w:val="bullet"/>
      <w:lvlText w:val="•"/>
      <w:lvlJc w:val="left"/>
      <w:pPr>
        <w:ind w:left="2236" w:hanging="120"/>
      </w:pPr>
      <w:rPr>
        <w:rFonts w:hint="default"/>
      </w:rPr>
    </w:lvl>
    <w:lvl w:ilvl="6" w:tplc="0BB4539C">
      <w:start w:val="1"/>
      <w:numFmt w:val="bullet"/>
      <w:lvlText w:val="•"/>
      <w:lvlJc w:val="left"/>
      <w:pPr>
        <w:ind w:left="2640" w:hanging="120"/>
      </w:pPr>
      <w:rPr>
        <w:rFonts w:hint="default"/>
      </w:rPr>
    </w:lvl>
    <w:lvl w:ilvl="7" w:tplc="1DFCA89A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8" w:tplc="9EE41390">
      <w:start w:val="1"/>
      <w:numFmt w:val="bullet"/>
      <w:lvlText w:val="•"/>
      <w:lvlJc w:val="left"/>
      <w:pPr>
        <w:ind w:left="3446" w:hanging="120"/>
      </w:pPr>
      <w:rPr>
        <w:rFonts w:hint="default"/>
      </w:rPr>
    </w:lvl>
  </w:abstractNum>
  <w:abstractNum w:abstractNumId="14">
    <w:nsid w:val="2B785218"/>
    <w:multiLevelType w:val="multilevel"/>
    <w:tmpl w:val="D3CEFB84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5">
    <w:nsid w:val="2D541A31"/>
    <w:multiLevelType w:val="multilevel"/>
    <w:tmpl w:val="8F8C53B4"/>
    <w:lvl w:ilvl="0">
      <w:start w:val="4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6">
    <w:nsid w:val="3F0A2CE9"/>
    <w:multiLevelType w:val="multilevel"/>
    <w:tmpl w:val="766A5D34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17">
    <w:nsid w:val="400A0187"/>
    <w:multiLevelType w:val="hybridMultilevel"/>
    <w:tmpl w:val="95C8B8D6"/>
    <w:lvl w:ilvl="0" w:tplc="5846DB9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FCA23E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56217E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24121F66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F3A23A9A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9C8407CC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93B4D556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CF521FD2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05701B4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8">
    <w:nsid w:val="49370770"/>
    <w:multiLevelType w:val="hybridMultilevel"/>
    <w:tmpl w:val="F92EE174"/>
    <w:lvl w:ilvl="0" w:tplc="AD38DB98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2E24FAE">
      <w:start w:val="1"/>
      <w:numFmt w:val="bullet"/>
      <w:lvlText w:val="•"/>
      <w:lvlJc w:val="left"/>
      <w:pPr>
        <w:ind w:left="841" w:hanging="240"/>
      </w:pPr>
      <w:rPr>
        <w:rFonts w:hint="default"/>
      </w:rPr>
    </w:lvl>
    <w:lvl w:ilvl="2" w:tplc="25AA5C8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E312EAE4">
      <w:start w:val="1"/>
      <w:numFmt w:val="bullet"/>
      <w:lvlText w:val="•"/>
      <w:lvlJc w:val="left"/>
      <w:pPr>
        <w:ind w:left="1599" w:hanging="240"/>
      </w:pPr>
      <w:rPr>
        <w:rFonts w:hint="default"/>
      </w:rPr>
    </w:lvl>
    <w:lvl w:ilvl="4" w:tplc="DAD238A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5" w:tplc="21F897C4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6" w:tplc="B7E8DC30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7" w:tplc="DDDCC408">
      <w:start w:val="1"/>
      <w:numFmt w:val="bullet"/>
      <w:lvlText w:val="•"/>
      <w:lvlJc w:val="left"/>
      <w:pPr>
        <w:ind w:left="3116" w:hanging="240"/>
      </w:pPr>
      <w:rPr>
        <w:rFonts w:hint="default"/>
      </w:rPr>
    </w:lvl>
    <w:lvl w:ilvl="8" w:tplc="F3FA423C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</w:abstractNum>
  <w:abstractNum w:abstractNumId="19">
    <w:nsid w:val="4C813DA1"/>
    <w:multiLevelType w:val="hybridMultilevel"/>
    <w:tmpl w:val="03149488"/>
    <w:lvl w:ilvl="0" w:tplc="9138BB58">
      <w:start w:val="1"/>
      <w:numFmt w:val="decimal"/>
      <w:lvlText w:val="%1."/>
      <w:lvlJc w:val="left"/>
      <w:pPr>
        <w:ind w:left="522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A81E24E2">
      <w:start w:val="1"/>
      <w:numFmt w:val="bullet"/>
      <w:lvlText w:val="•"/>
      <w:lvlJc w:val="left"/>
      <w:pPr>
        <w:ind w:left="895" w:hanging="416"/>
      </w:pPr>
      <w:rPr>
        <w:rFonts w:hint="default"/>
      </w:rPr>
    </w:lvl>
    <w:lvl w:ilvl="2" w:tplc="40CEA1A0">
      <w:start w:val="1"/>
      <w:numFmt w:val="bullet"/>
      <w:lvlText w:val="•"/>
      <w:lvlJc w:val="left"/>
      <w:pPr>
        <w:ind w:left="1268" w:hanging="416"/>
      </w:pPr>
      <w:rPr>
        <w:rFonts w:hint="default"/>
      </w:rPr>
    </w:lvl>
    <w:lvl w:ilvl="3" w:tplc="EEB2A704">
      <w:start w:val="1"/>
      <w:numFmt w:val="bullet"/>
      <w:lvlText w:val="•"/>
      <w:lvlJc w:val="left"/>
      <w:pPr>
        <w:ind w:left="1641" w:hanging="416"/>
      </w:pPr>
      <w:rPr>
        <w:rFonts w:hint="default"/>
      </w:rPr>
    </w:lvl>
    <w:lvl w:ilvl="4" w:tplc="BE94DDFE">
      <w:start w:val="1"/>
      <w:numFmt w:val="bullet"/>
      <w:lvlText w:val="•"/>
      <w:lvlJc w:val="left"/>
      <w:pPr>
        <w:ind w:left="2014" w:hanging="416"/>
      </w:pPr>
      <w:rPr>
        <w:rFonts w:hint="default"/>
      </w:rPr>
    </w:lvl>
    <w:lvl w:ilvl="5" w:tplc="EFFAE90A">
      <w:start w:val="1"/>
      <w:numFmt w:val="bullet"/>
      <w:lvlText w:val="•"/>
      <w:lvlJc w:val="left"/>
      <w:pPr>
        <w:ind w:left="2387" w:hanging="416"/>
      </w:pPr>
      <w:rPr>
        <w:rFonts w:hint="default"/>
      </w:rPr>
    </w:lvl>
    <w:lvl w:ilvl="6" w:tplc="D2E415CE">
      <w:start w:val="1"/>
      <w:numFmt w:val="bullet"/>
      <w:lvlText w:val="•"/>
      <w:lvlJc w:val="left"/>
      <w:pPr>
        <w:ind w:left="2761" w:hanging="416"/>
      </w:pPr>
      <w:rPr>
        <w:rFonts w:hint="default"/>
      </w:rPr>
    </w:lvl>
    <w:lvl w:ilvl="7" w:tplc="E7DEE24E">
      <w:start w:val="1"/>
      <w:numFmt w:val="bullet"/>
      <w:lvlText w:val="•"/>
      <w:lvlJc w:val="left"/>
      <w:pPr>
        <w:ind w:left="3134" w:hanging="416"/>
      </w:pPr>
      <w:rPr>
        <w:rFonts w:hint="default"/>
      </w:rPr>
    </w:lvl>
    <w:lvl w:ilvl="8" w:tplc="67FCC3CE">
      <w:start w:val="1"/>
      <w:numFmt w:val="bullet"/>
      <w:lvlText w:val="•"/>
      <w:lvlJc w:val="left"/>
      <w:pPr>
        <w:ind w:left="3507" w:hanging="416"/>
      </w:pPr>
      <w:rPr>
        <w:rFonts w:hint="default"/>
      </w:rPr>
    </w:lvl>
  </w:abstractNum>
  <w:abstractNum w:abstractNumId="20">
    <w:nsid w:val="5EBD3659"/>
    <w:multiLevelType w:val="hybridMultilevel"/>
    <w:tmpl w:val="88E65E86"/>
    <w:lvl w:ilvl="0" w:tplc="9D10FBD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E8CCE2">
      <w:start w:val="1"/>
      <w:numFmt w:val="bullet"/>
      <w:lvlText w:val="•"/>
      <w:lvlJc w:val="left"/>
      <w:pPr>
        <w:ind w:left="1172" w:hanging="240"/>
      </w:pPr>
      <w:rPr>
        <w:rFonts w:hint="default"/>
      </w:rPr>
    </w:lvl>
    <w:lvl w:ilvl="2" w:tplc="6FB4BB2A">
      <w:start w:val="1"/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D5DA8BEA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4" w:tplc="20604E5A">
      <w:start w:val="1"/>
      <w:numFmt w:val="bullet"/>
      <w:lvlText w:val="•"/>
      <w:lvlJc w:val="left"/>
      <w:pPr>
        <w:ind w:left="4390" w:hanging="240"/>
      </w:pPr>
      <w:rPr>
        <w:rFonts w:hint="default"/>
      </w:rPr>
    </w:lvl>
    <w:lvl w:ilvl="5" w:tplc="6750EDD2">
      <w:start w:val="1"/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4C12D1BA">
      <w:start w:val="1"/>
      <w:numFmt w:val="bullet"/>
      <w:lvlText w:val="•"/>
      <w:lvlJc w:val="left"/>
      <w:pPr>
        <w:ind w:left="6535" w:hanging="240"/>
      </w:pPr>
      <w:rPr>
        <w:rFonts w:hint="default"/>
      </w:rPr>
    </w:lvl>
    <w:lvl w:ilvl="7" w:tplc="5344BFF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5BFC3398">
      <w:start w:val="1"/>
      <w:numFmt w:val="bullet"/>
      <w:lvlText w:val="•"/>
      <w:lvlJc w:val="left"/>
      <w:pPr>
        <w:ind w:left="8681" w:hanging="240"/>
      </w:pPr>
      <w:rPr>
        <w:rFonts w:hint="default"/>
      </w:rPr>
    </w:lvl>
  </w:abstractNum>
  <w:abstractNum w:abstractNumId="21">
    <w:nsid w:val="60BB2E7C"/>
    <w:multiLevelType w:val="multilevel"/>
    <w:tmpl w:val="F1587606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5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68"/>
      </w:pPr>
      <w:rPr>
        <w:rFonts w:hint="default"/>
      </w:rPr>
    </w:lvl>
  </w:abstractNum>
  <w:abstractNum w:abstractNumId="22">
    <w:nsid w:val="63935B7B"/>
    <w:multiLevelType w:val="hybridMultilevel"/>
    <w:tmpl w:val="87008934"/>
    <w:lvl w:ilvl="0" w:tplc="1FAED028">
      <w:start w:val="1"/>
      <w:numFmt w:val="decimal"/>
      <w:lvlText w:val="%1)"/>
      <w:lvlJc w:val="left"/>
      <w:pPr>
        <w:ind w:left="100" w:hanging="489"/>
      </w:pPr>
      <w:rPr>
        <w:rFonts w:ascii="Times New Roman" w:eastAsia="Times New Roman" w:hAnsi="Times New Roman" w:hint="default"/>
        <w:sz w:val="28"/>
        <w:szCs w:val="28"/>
      </w:rPr>
    </w:lvl>
    <w:lvl w:ilvl="1" w:tplc="4D985554">
      <w:start w:val="1"/>
      <w:numFmt w:val="bullet"/>
      <w:lvlText w:val="•"/>
      <w:lvlJc w:val="left"/>
      <w:pPr>
        <w:ind w:left="1172" w:hanging="489"/>
      </w:pPr>
      <w:rPr>
        <w:rFonts w:hint="default"/>
      </w:rPr>
    </w:lvl>
    <w:lvl w:ilvl="2" w:tplc="F4B42E60">
      <w:start w:val="1"/>
      <w:numFmt w:val="bullet"/>
      <w:lvlText w:val="•"/>
      <w:lvlJc w:val="left"/>
      <w:pPr>
        <w:ind w:left="2245" w:hanging="489"/>
      </w:pPr>
      <w:rPr>
        <w:rFonts w:hint="default"/>
      </w:rPr>
    </w:lvl>
    <w:lvl w:ilvl="3" w:tplc="6ABE8FDC">
      <w:start w:val="1"/>
      <w:numFmt w:val="bullet"/>
      <w:lvlText w:val="•"/>
      <w:lvlJc w:val="left"/>
      <w:pPr>
        <w:ind w:left="3317" w:hanging="489"/>
      </w:pPr>
      <w:rPr>
        <w:rFonts w:hint="default"/>
      </w:rPr>
    </w:lvl>
    <w:lvl w:ilvl="4" w:tplc="977E5E8C">
      <w:start w:val="1"/>
      <w:numFmt w:val="bullet"/>
      <w:lvlText w:val="•"/>
      <w:lvlJc w:val="left"/>
      <w:pPr>
        <w:ind w:left="4390" w:hanging="489"/>
      </w:pPr>
      <w:rPr>
        <w:rFonts w:hint="default"/>
      </w:rPr>
    </w:lvl>
    <w:lvl w:ilvl="5" w:tplc="B2D66530">
      <w:start w:val="1"/>
      <w:numFmt w:val="bullet"/>
      <w:lvlText w:val="•"/>
      <w:lvlJc w:val="left"/>
      <w:pPr>
        <w:ind w:left="5463" w:hanging="489"/>
      </w:pPr>
      <w:rPr>
        <w:rFonts w:hint="default"/>
      </w:rPr>
    </w:lvl>
    <w:lvl w:ilvl="6" w:tplc="6A1AC85C">
      <w:start w:val="1"/>
      <w:numFmt w:val="bullet"/>
      <w:lvlText w:val="•"/>
      <w:lvlJc w:val="left"/>
      <w:pPr>
        <w:ind w:left="6535" w:hanging="489"/>
      </w:pPr>
      <w:rPr>
        <w:rFonts w:hint="default"/>
      </w:rPr>
    </w:lvl>
    <w:lvl w:ilvl="7" w:tplc="2E70C7DA">
      <w:start w:val="1"/>
      <w:numFmt w:val="bullet"/>
      <w:lvlText w:val="•"/>
      <w:lvlJc w:val="left"/>
      <w:pPr>
        <w:ind w:left="7608" w:hanging="489"/>
      </w:pPr>
      <w:rPr>
        <w:rFonts w:hint="default"/>
      </w:rPr>
    </w:lvl>
    <w:lvl w:ilvl="8" w:tplc="89F4D4CC">
      <w:start w:val="1"/>
      <w:numFmt w:val="bullet"/>
      <w:lvlText w:val="•"/>
      <w:lvlJc w:val="left"/>
      <w:pPr>
        <w:ind w:left="8681" w:hanging="489"/>
      </w:pPr>
      <w:rPr>
        <w:rFonts w:hint="default"/>
      </w:rPr>
    </w:lvl>
  </w:abstractNum>
  <w:abstractNum w:abstractNumId="23">
    <w:nsid w:val="673824E5"/>
    <w:multiLevelType w:val="hybridMultilevel"/>
    <w:tmpl w:val="4126DD4C"/>
    <w:lvl w:ilvl="0" w:tplc="64103FD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1D67CD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CAC44DA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46EF1C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D33C625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C200962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138F214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9A1E1D6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D7289C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24">
    <w:nsid w:val="67CD6003"/>
    <w:multiLevelType w:val="hybridMultilevel"/>
    <w:tmpl w:val="18E8EF12"/>
    <w:lvl w:ilvl="0" w:tplc="3A24D26C">
      <w:start w:val="2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15AA768A">
      <w:start w:val="1"/>
      <w:numFmt w:val="bullet"/>
      <w:lvlText w:val="•"/>
      <w:lvlJc w:val="left"/>
      <w:pPr>
        <w:ind w:left="1172" w:hanging="247"/>
      </w:pPr>
      <w:rPr>
        <w:rFonts w:hint="default"/>
      </w:rPr>
    </w:lvl>
    <w:lvl w:ilvl="2" w:tplc="263C32D4">
      <w:start w:val="1"/>
      <w:numFmt w:val="bullet"/>
      <w:lvlText w:val="•"/>
      <w:lvlJc w:val="left"/>
      <w:pPr>
        <w:ind w:left="2245" w:hanging="247"/>
      </w:pPr>
      <w:rPr>
        <w:rFonts w:hint="default"/>
      </w:rPr>
    </w:lvl>
    <w:lvl w:ilvl="3" w:tplc="7D1C2F3A">
      <w:start w:val="1"/>
      <w:numFmt w:val="bullet"/>
      <w:lvlText w:val="•"/>
      <w:lvlJc w:val="left"/>
      <w:pPr>
        <w:ind w:left="3317" w:hanging="247"/>
      </w:pPr>
      <w:rPr>
        <w:rFonts w:hint="default"/>
      </w:rPr>
    </w:lvl>
    <w:lvl w:ilvl="4" w:tplc="32DEDFA4">
      <w:start w:val="1"/>
      <w:numFmt w:val="bullet"/>
      <w:lvlText w:val="•"/>
      <w:lvlJc w:val="left"/>
      <w:pPr>
        <w:ind w:left="4390" w:hanging="247"/>
      </w:pPr>
      <w:rPr>
        <w:rFonts w:hint="default"/>
      </w:rPr>
    </w:lvl>
    <w:lvl w:ilvl="5" w:tplc="4892A0CE">
      <w:start w:val="1"/>
      <w:numFmt w:val="bullet"/>
      <w:lvlText w:val="•"/>
      <w:lvlJc w:val="left"/>
      <w:pPr>
        <w:ind w:left="5463" w:hanging="247"/>
      </w:pPr>
      <w:rPr>
        <w:rFonts w:hint="default"/>
      </w:rPr>
    </w:lvl>
    <w:lvl w:ilvl="6" w:tplc="9194794E">
      <w:start w:val="1"/>
      <w:numFmt w:val="bullet"/>
      <w:lvlText w:val="•"/>
      <w:lvlJc w:val="left"/>
      <w:pPr>
        <w:ind w:left="6535" w:hanging="247"/>
      </w:pPr>
      <w:rPr>
        <w:rFonts w:hint="default"/>
      </w:rPr>
    </w:lvl>
    <w:lvl w:ilvl="7" w:tplc="048E318C">
      <w:start w:val="1"/>
      <w:numFmt w:val="bullet"/>
      <w:lvlText w:val="•"/>
      <w:lvlJc w:val="left"/>
      <w:pPr>
        <w:ind w:left="7608" w:hanging="247"/>
      </w:pPr>
      <w:rPr>
        <w:rFonts w:hint="default"/>
      </w:rPr>
    </w:lvl>
    <w:lvl w:ilvl="8" w:tplc="554216F4">
      <w:start w:val="1"/>
      <w:numFmt w:val="bullet"/>
      <w:lvlText w:val="•"/>
      <w:lvlJc w:val="left"/>
      <w:pPr>
        <w:ind w:left="8681" w:hanging="247"/>
      </w:pPr>
      <w:rPr>
        <w:rFonts w:hint="default"/>
      </w:rPr>
    </w:lvl>
  </w:abstractNum>
  <w:abstractNum w:abstractNumId="25">
    <w:nsid w:val="70A404E9"/>
    <w:multiLevelType w:val="hybridMultilevel"/>
    <w:tmpl w:val="FA761306"/>
    <w:lvl w:ilvl="0" w:tplc="2AE29EAC">
      <w:start w:val="3"/>
      <w:numFmt w:val="decimal"/>
      <w:lvlText w:val="%1."/>
      <w:lvlJc w:val="left"/>
      <w:pPr>
        <w:ind w:left="374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CEEE00D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2" w:tplc="01F67230">
      <w:start w:val="1"/>
      <w:numFmt w:val="bullet"/>
      <w:lvlText w:val="•"/>
      <w:lvlJc w:val="left"/>
      <w:pPr>
        <w:ind w:left="1288" w:hanging="416"/>
      </w:pPr>
      <w:rPr>
        <w:rFonts w:hint="default"/>
      </w:rPr>
    </w:lvl>
    <w:lvl w:ilvl="3" w:tplc="FFBC7A5A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4" w:tplc="5C96553C">
      <w:start w:val="1"/>
      <w:numFmt w:val="bullet"/>
      <w:lvlText w:val="•"/>
      <w:lvlJc w:val="left"/>
      <w:pPr>
        <w:ind w:left="2203" w:hanging="416"/>
      </w:pPr>
      <w:rPr>
        <w:rFonts w:hint="default"/>
      </w:rPr>
    </w:lvl>
    <w:lvl w:ilvl="5" w:tplc="67B28056">
      <w:start w:val="1"/>
      <w:numFmt w:val="bullet"/>
      <w:lvlText w:val="•"/>
      <w:lvlJc w:val="left"/>
      <w:pPr>
        <w:ind w:left="2660" w:hanging="416"/>
      </w:pPr>
      <w:rPr>
        <w:rFonts w:hint="default"/>
      </w:rPr>
    </w:lvl>
    <w:lvl w:ilvl="6" w:tplc="DC9AC482">
      <w:start w:val="1"/>
      <w:numFmt w:val="bullet"/>
      <w:lvlText w:val="•"/>
      <w:lvlJc w:val="left"/>
      <w:pPr>
        <w:ind w:left="3117" w:hanging="416"/>
      </w:pPr>
      <w:rPr>
        <w:rFonts w:hint="default"/>
      </w:rPr>
    </w:lvl>
    <w:lvl w:ilvl="7" w:tplc="5D564348">
      <w:start w:val="1"/>
      <w:numFmt w:val="bullet"/>
      <w:lvlText w:val="•"/>
      <w:lvlJc w:val="left"/>
      <w:pPr>
        <w:ind w:left="3574" w:hanging="416"/>
      </w:pPr>
      <w:rPr>
        <w:rFonts w:hint="default"/>
      </w:rPr>
    </w:lvl>
    <w:lvl w:ilvl="8" w:tplc="77547072">
      <w:start w:val="1"/>
      <w:numFmt w:val="bullet"/>
      <w:lvlText w:val="•"/>
      <w:lvlJc w:val="left"/>
      <w:pPr>
        <w:ind w:left="4032" w:hanging="416"/>
      </w:pPr>
      <w:rPr>
        <w:rFonts w:hint="default"/>
      </w:rPr>
    </w:lvl>
  </w:abstractNum>
  <w:abstractNum w:abstractNumId="26">
    <w:nsid w:val="72D24615"/>
    <w:multiLevelType w:val="hybridMultilevel"/>
    <w:tmpl w:val="910C0326"/>
    <w:lvl w:ilvl="0" w:tplc="28BC0BC6">
      <w:start w:val="1"/>
      <w:numFmt w:val="upperRoman"/>
      <w:lvlText w:val="%1."/>
      <w:lvlJc w:val="left"/>
      <w:pPr>
        <w:ind w:left="808" w:hanging="34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9A9C7E">
      <w:start w:val="1"/>
      <w:numFmt w:val="bullet"/>
      <w:lvlText w:val="•"/>
      <w:lvlJc w:val="left"/>
      <w:pPr>
        <w:ind w:left="1810" w:hanging="349"/>
      </w:pPr>
      <w:rPr>
        <w:rFonts w:hint="default"/>
      </w:rPr>
    </w:lvl>
    <w:lvl w:ilvl="2" w:tplc="15F814FE">
      <w:start w:val="1"/>
      <w:numFmt w:val="bullet"/>
      <w:lvlText w:val="•"/>
      <w:lvlJc w:val="left"/>
      <w:pPr>
        <w:ind w:left="2812" w:hanging="349"/>
      </w:pPr>
      <w:rPr>
        <w:rFonts w:hint="default"/>
      </w:rPr>
    </w:lvl>
    <w:lvl w:ilvl="3" w:tplc="AE881A66">
      <w:start w:val="1"/>
      <w:numFmt w:val="bullet"/>
      <w:lvlText w:val="•"/>
      <w:lvlJc w:val="left"/>
      <w:pPr>
        <w:ind w:left="3813" w:hanging="349"/>
      </w:pPr>
      <w:rPr>
        <w:rFonts w:hint="default"/>
      </w:rPr>
    </w:lvl>
    <w:lvl w:ilvl="4" w:tplc="3C18B24E">
      <w:start w:val="1"/>
      <w:numFmt w:val="bullet"/>
      <w:lvlText w:val="•"/>
      <w:lvlJc w:val="left"/>
      <w:pPr>
        <w:ind w:left="4815" w:hanging="349"/>
      </w:pPr>
      <w:rPr>
        <w:rFonts w:hint="default"/>
      </w:rPr>
    </w:lvl>
    <w:lvl w:ilvl="5" w:tplc="E3DAE008">
      <w:start w:val="1"/>
      <w:numFmt w:val="bullet"/>
      <w:lvlText w:val="•"/>
      <w:lvlJc w:val="left"/>
      <w:pPr>
        <w:ind w:left="5817" w:hanging="349"/>
      </w:pPr>
      <w:rPr>
        <w:rFonts w:hint="default"/>
      </w:rPr>
    </w:lvl>
    <w:lvl w:ilvl="6" w:tplc="44525BEC">
      <w:start w:val="1"/>
      <w:numFmt w:val="bullet"/>
      <w:lvlText w:val="•"/>
      <w:lvlJc w:val="left"/>
      <w:pPr>
        <w:ind w:left="6819" w:hanging="349"/>
      </w:pPr>
      <w:rPr>
        <w:rFonts w:hint="default"/>
      </w:rPr>
    </w:lvl>
    <w:lvl w:ilvl="7" w:tplc="D10E8E82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8" w:tplc="8C30B6B2">
      <w:start w:val="1"/>
      <w:numFmt w:val="bullet"/>
      <w:lvlText w:val="•"/>
      <w:lvlJc w:val="left"/>
      <w:pPr>
        <w:ind w:left="8822" w:hanging="349"/>
      </w:pPr>
      <w:rPr>
        <w:rFonts w:hint="default"/>
      </w:rPr>
    </w:lvl>
  </w:abstractNum>
  <w:abstractNum w:abstractNumId="27">
    <w:nsid w:val="74326214"/>
    <w:multiLevelType w:val="hybridMultilevel"/>
    <w:tmpl w:val="D05ACDCE"/>
    <w:lvl w:ilvl="0" w:tplc="FB0469E8">
      <w:start w:val="3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0B0B89A">
      <w:start w:val="1"/>
      <w:numFmt w:val="bullet"/>
      <w:lvlText w:val="•"/>
      <w:lvlJc w:val="left"/>
      <w:pPr>
        <w:ind w:left="822" w:hanging="348"/>
      </w:pPr>
      <w:rPr>
        <w:rFonts w:hint="default"/>
      </w:rPr>
    </w:lvl>
    <w:lvl w:ilvl="2" w:tplc="70583C26">
      <w:start w:val="1"/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06DA1890">
      <w:start w:val="1"/>
      <w:numFmt w:val="bullet"/>
      <w:lvlText w:val="•"/>
      <w:lvlJc w:val="left"/>
      <w:pPr>
        <w:ind w:left="1771" w:hanging="348"/>
      </w:pPr>
      <w:rPr>
        <w:rFonts w:hint="default"/>
      </w:rPr>
    </w:lvl>
    <w:lvl w:ilvl="4" w:tplc="A9B2AD50">
      <w:start w:val="1"/>
      <w:numFmt w:val="bullet"/>
      <w:lvlText w:val="•"/>
      <w:lvlJc w:val="left"/>
      <w:pPr>
        <w:ind w:left="2246" w:hanging="348"/>
      </w:pPr>
      <w:rPr>
        <w:rFonts w:hint="default"/>
      </w:rPr>
    </w:lvl>
    <w:lvl w:ilvl="5" w:tplc="478A089C">
      <w:start w:val="1"/>
      <w:numFmt w:val="bullet"/>
      <w:lvlText w:val="•"/>
      <w:lvlJc w:val="left"/>
      <w:pPr>
        <w:ind w:left="2720" w:hanging="348"/>
      </w:pPr>
      <w:rPr>
        <w:rFonts w:hint="default"/>
      </w:rPr>
    </w:lvl>
    <w:lvl w:ilvl="6" w:tplc="A808DE30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7" w:tplc="7AE41250">
      <w:start w:val="1"/>
      <w:numFmt w:val="bullet"/>
      <w:lvlText w:val="•"/>
      <w:lvlJc w:val="left"/>
      <w:pPr>
        <w:ind w:left="3670" w:hanging="348"/>
      </w:pPr>
      <w:rPr>
        <w:rFonts w:hint="default"/>
      </w:rPr>
    </w:lvl>
    <w:lvl w:ilvl="8" w:tplc="F3B4D33E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</w:abstractNum>
  <w:abstractNum w:abstractNumId="28">
    <w:nsid w:val="778F71AC"/>
    <w:multiLevelType w:val="hybridMultilevel"/>
    <w:tmpl w:val="538813BE"/>
    <w:lvl w:ilvl="0" w:tplc="B704852A">
      <w:start w:val="4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1D78F4B6">
      <w:start w:val="1"/>
      <w:numFmt w:val="bullet"/>
      <w:lvlText w:val="•"/>
      <w:lvlJc w:val="left"/>
      <w:pPr>
        <w:ind w:left="1172" w:hanging="281"/>
      </w:pPr>
      <w:rPr>
        <w:rFonts w:hint="default"/>
      </w:rPr>
    </w:lvl>
    <w:lvl w:ilvl="2" w:tplc="90824232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3" w:tplc="FEB2916E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FD61FFA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2F204BD4">
      <w:start w:val="1"/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65EEF5D8">
      <w:start w:val="1"/>
      <w:numFmt w:val="bullet"/>
      <w:lvlText w:val="•"/>
      <w:lvlJc w:val="left"/>
      <w:pPr>
        <w:ind w:left="6535" w:hanging="281"/>
      </w:pPr>
      <w:rPr>
        <w:rFonts w:hint="default"/>
      </w:rPr>
    </w:lvl>
    <w:lvl w:ilvl="7" w:tplc="F38E3796">
      <w:start w:val="1"/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C2F8439C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0"/>
  </w:num>
  <w:num w:numId="22">
    <w:abstractNumId w:val="20"/>
  </w:num>
  <w:num w:numId="23">
    <w:abstractNumId w:val="24"/>
  </w:num>
  <w:num w:numId="24">
    <w:abstractNumId w:val="26"/>
  </w:num>
  <w:num w:numId="25">
    <w:abstractNumId w:val="11"/>
  </w:num>
  <w:num w:numId="26">
    <w:abstractNumId w:val="21"/>
  </w:num>
  <w:num w:numId="27">
    <w:abstractNumId w:val="28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5C74"/>
    <w:rsid w:val="00165C74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C7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65C74"/>
    <w:pPr>
      <w:spacing w:before="56"/>
      <w:outlineLvl w:val="0"/>
    </w:pPr>
    <w:rPr>
      <w:rFonts w:ascii="Arial" w:eastAsia="Arial" w:hAnsi="Arial"/>
      <w:sz w:val="34"/>
      <w:szCs w:val="34"/>
    </w:rPr>
  </w:style>
  <w:style w:type="paragraph" w:styleId="2">
    <w:name w:val="heading 2"/>
    <w:basedOn w:val="a"/>
    <w:link w:val="20"/>
    <w:uiPriority w:val="1"/>
    <w:qFormat/>
    <w:rsid w:val="00165C74"/>
    <w:pPr>
      <w:ind w:left="17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65C74"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165C74"/>
    <w:pPr>
      <w:ind w:left="100" w:firstLine="624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165C74"/>
    <w:pPr>
      <w:ind w:left="957"/>
      <w:outlineLvl w:val="4"/>
    </w:pPr>
    <w:rPr>
      <w:rFonts w:ascii="Times New Roman" w:eastAsia="Times New Roman" w:hAnsi="Times New Roman"/>
      <w:sz w:val="25"/>
      <w:szCs w:val="25"/>
    </w:rPr>
  </w:style>
  <w:style w:type="paragraph" w:styleId="6">
    <w:name w:val="heading 6"/>
    <w:basedOn w:val="a"/>
    <w:link w:val="60"/>
    <w:uiPriority w:val="1"/>
    <w:qFormat/>
    <w:rsid w:val="00165C74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C74"/>
    <w:rPr>
      <w:rFonts w:ascii="Arial" w:eastAsia="Arial" w:hAnsi="Arial"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65C7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65C74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65C74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165C74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65C7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65C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C74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C74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65C74"/>
  </w:style>
  <w:style w:type="paragraph" w:customStyle="1" w:styleId="TableParagraph">
    <w:name w:val="Table Paragraph"/>
    <w:basedOn w:val="a"/>
    <w:uiPriority w:val="1"/>
    <w:qFormat/>
    <w:rsid w:val="00165C74"/>
  </w:style>
  <w:style w:type="paragraph" w:styleId="a6">
    <w:name w:val="Balloon Text"/>
    <w:basedOn w:val="a"/>
    <w:link w:val="a7"/>
    <w:uiPriority w:val="99"/>
    <w:semiHidden/>
    <w:unhideWhenUsed/>
    <w:rsid w:val="0016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9050</Characters>
  <Application>Microsoft Office Word</Application>
  <DocSecurity>0</DocSecurity>
  <Lines>75</Lines>
  <Paragraphs>21</Paragraphs>
  <ScaleCrop>false</ScaleCrop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2019-01-15T09:40:00Z</dcterms:created>
  <dcterms:modified xsi:type="dcterms:W3CDTF">2019-01-15T09:40:00Z</dcterms:modified>
</cp:coreProperties>
</file>