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DF" w:rsidRPr="00421C9D" w:rsidRDefault="008E10DF" w:rsidP="008E10DF">
      <w:pPr>
        <w:shd w:val="clear" w:color="auto" w:fill="FFFFFF"/>
        <w:spacing w:after="0" w:line="243" w:lineRule="atLeast"/>
        <w:outlineLvl w:val="0"/>
        <w:rPr>
          <w:rFonts w:ascii="Arial" w:eastAsia="Times New Roman" w:hAnsi="Arial" w:cs="Arial"/>
          <w:b/>
          <w:color w:val="371D10"/>
          <w:kern w:val="36"/>
          <w:sz w:val="32"/>
          <w:szCs w:val="32"/>
          <w:lang w:eastAsia="ru-RU"/>
        </w:rPr>
      </w:pPr>
      <w:r w:rsidRPr="00421C9D">
        <w:rPr>
          <w:rFonts w:ascii="Arial" w:eastAsia="Times New Roman" w:hAnsi="Arial" w:cs="Arial"/>
          <w:b/>
          <w:color w:val="371D10"/>
          <w:kern w:val="36"/>
          <w:sz w:val="32"/>
          <w:szCs w:val="32"/>
          <w:lang w:eastAsia="ru-RU"/>
        </w:rPr>
        <w:t>Сценарий летнего развлечения в младшей группе «Шоу мыльных пузырей»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создание благоприятного эмоционального состояния у детей;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развитие интереса к экспериментальной деятельности.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421C9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Средства:</w:t>
      </w: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тазы с мыльным раствором, флакончики из под мыльных пузырей, 3 пластиковые бутылки с крышками, скатерть, обручи.</w:t>
      </w:r>
      <w:proofErr w:type="gramEnd"/>
    </w:p>
    <w:p w:rsidR="008E10DF" w:rsidRPr="00421C9D" w:rsidRDefault="008E10DF" w:rsidP="008E10DF">
      <w:pPr>
        <w:spacing w:before="101" w:after="2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8"/>
          <w:szCs w:val="28"/>
          <w:lang w:eastAsia="ru-RU"/>
        </w:rPr>
      </w:pPr>
      <w:r w:rsidRPr="00421C9D">
        <w:rPr>
          <w:rFonts w:ascii="Trebuchet MS" w:eastAsia="Times New Roman" w:hAnsi="Trebuchet MS" w:cs="Arial"/>
          <w:b/>
          <w:bCs/>
          <w:color w:val="601802"/>
          <w:sz w:val="28"/>
          <w:szCs w:val="28"/>
          <w:lang w:eastAsia="ru-RU"/>
        </w:rPr>
        <w:t>Ход мероприятия: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Ребята, а вы знаете, сегодня праздник «Мыльных пузырей». И у всех должно быть хорошее настроение. Будем петь,  играть и мыльные пузыри пускать.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Но что же делать? Пузырей-то </w:t>
      </w:r>
      <w:proofErr w:type="gramStart"/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оказывается у нас нет</w:t>
      </w:r>
      <w:proofErr w:type="gramEnd"/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Не расстраивайтесь, ребята. Мы что-нибудь с вами придумаем.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Ага, уже придумала. Давайте пузыри сами сделаем? (давайте)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Из чего же пузыри делают? (вода, мыло)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14E8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/экспериментальная деятельность</w:t>
      </w: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дети вместе с </w:t>
      </w:r>
      <w:r w:rsid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воспитателем </w:t>
      </w: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изготавливают раствор для мыльных пузырей, готовый раствор наливают во флакончики/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 теперь, прошу, берите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 флаконы поскорей.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Поиграем: кто же больше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Напускает пузырей!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/Играет весёлая музыка, дети пускают мыльные пузыри/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Выдуваем пузыри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такие – посмотри!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они воздушные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очень непослушные!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бы нам их поймать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На ладошке подержать!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Ребята, давайте про пузыри расскажем стихи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дунуть посильней,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Будет много пузырей!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Раз, два, три, четыре, пять,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 за что их не поймать.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Раз, два, три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Раз, два, три -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пускаю пузыри.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Мыльные, воздушные,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Ветерку </w:t>
      </w:r>
      <w:proofErr w:type="gramStart"/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послушные</w:t>
      </w:r>
      <w:proofErr w:type="gramEnd"/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Раз, два, три, четыре, пять,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Пузыри летят опять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Над домами, над лесами.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 зелёными садами.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красивы – посмотри! –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Мыльные пузыри.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Стайкой по ветру летят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на солнышке блестят.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Подарили мне игрушку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машинку, не хлопушку.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Просто тюбик. А внутри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Притаились пузыри.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Пузыри легко взлетают,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Цветом радуги сверкают.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Посмотри-ка, посмотри,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сияют пузыри!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Свои ручки Маша мыла,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Шарик родился из мыла.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 чего же он воздушный,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 очень непослушный.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 вы думаете, ребята, на что похож мыльный пузырь? /ответы детей/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Сейчас я буду вас спрашивать, а вы, если согласны, кричите громко «Да» и хлопайте в ладоши, а если не согласны, кричите громко «Нет» и топайте ногами. Давайте попробуем.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Игра «Да-нет»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Мыльный пузырь похож на апельсин? (Да)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 он похож на мандарин? (Да)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 на яблоки в саду? (Да)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 на рыбку, там в пруду? (Нет)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Мыльный пузырь похож на шар земной? (Да)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 на мячик надувной? (Да)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Он похож на телефон? (Нет)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 на большой магнитофон? (Нет)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Круглый он, как солнце в небе? (Да)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 как колесо на велосипеде? (Да)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 ещё, похож на дом?</w:t>
      </w:r>
      <w:proofErr w:type="gramEnd"/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(Нет)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 на белый снежный ком? (Да)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- Молодцы! А теперь давайте </w:t>
      </w:r>
      <w:r w:rsidR="00421C9D" w:rsidRPr="00421C9D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потанцуем</w:t>
      </w:r>
    </w:p>
    <w:p w:rsidR="00421C9D" w:rsidRPr="00421C9D" w:rsidRDefault="00421C9D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Танец «Если нравится тебе, то делай так!»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Игра на дыхание «Мыльная пена»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Ребята, а теперь давайте устроим конкурс на самую пышную мыльную пену. Дуть надо тихонько, не надувая щёк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/дети с помощью трубочек создают  пену/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Молодцы!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Ребята, а вы любите фокусы? (да)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Игра-забава «Волшебство»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/на столе под скатертью 3 одинаковые пластиковые бутылки с водой/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Ребята, приготовьтесь, волшебство начинается.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Ты, вода-водица,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 ты мой студёный!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Стань, вода-водица,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 простой – </w:t>
      </w:r>
      <w:proofErr w:type="gramStart"/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зелёной</w:t>
      </w:r>
      <w:proofErr w:type="gramEnd"/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</w:t>
      </w:r>
      <w:r w:rsidRPr="00421C9D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воспитатель накрывает одну из  баночек крышкой, на которую нанесена зелёная гуашь, говорит волшебные слова</w:t>
      </w: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proofErr w:type="spellStart"/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Эники</w:t>
      </w:r>
      <w:proofErr w:type="spellEnd"/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</w:t>
      </w:r>
      <w:proofErr w:type="spellStart"/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беники-клоус</w:t>
      </w:r>
      <w:proofErr w:type="spellEnd"/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Вышел первый фокус!»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переворачивает, встряхивает банку. Все вместе обсуждают, что случилось с водой - вода окрасилась в  зелёный цвет/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Ты, вода-водица,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Светлая</w:t>
      </w:r>
      <w:proofErr w:type="gramEnd"/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как иней!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Стань, вода-водица,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Не простой, а синей! /второй эксперимент по подобию первого/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Ты, вода-водица,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 ты мой прекрасный!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Стань, вода-водица,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 простой, а </w:t>
      </w:r>
      <w:proofErr w:type="gramStart"/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красной</w:t>
      </w:r>
      <w:proofErr w:type="gramEnd"/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/третий эксперимент/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Ребята, вам понравились фокусы? (да)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Что-то мы засиделись. Пора нам подвигаться.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Засиделись мы немножко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Чтобы косточки размять,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Предлагаю вам побегать,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Пузырями побывать.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Подвижная игра «Мыльные пузыри»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Ребята, мы сейчас превратимся в </w:t>
      </w:r>
      <w:proofErr w:type="spellStart"/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пузырики</w:t>
      </w:r>
      <w:proofErr w:type="spellEnd"/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Давайте скажем волшебные слова: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Раз-два-три,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мы  мыльные пузыри.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proofErr w:type="spellStart"/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Пузырики</w:t>
      </w:r>
      <w:proofErr w:type="spellEnd"/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любят летать. По сигналу: «Полетели» вы будете бегать по участку.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У </w:t>
      </w:r>
      <w:proofErr w:type="spellStart"/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пузыриков</w:t>
      </w:r>
      <w:proofErr w:type="spellEnd"/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есть домики. Это </w:t>
      </w:r>
      <w:proofErr w:type="spellStart"/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обручи</w:t>
      </w:r>
      <w:proofErr w:type="gramStart"/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.П</w:t>
      </w:r>
      <w:proofErr w:type="gramEnd"/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proofErr w:type="spellEnd"/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сигналу: «Пора домой!» вы постараетесь занять место в домике. Кому места не хватит, выбывает из нашей игры и превращается снова в ребёнка.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/по ходу игры воспитатель убирает по одному обручу, в конце игры остаётся один обруч; </w:t>
      </w:r>
      <w:proofErr w:type="spellStart"/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победителей-пузыриков</w:t>
      </w:r>
      <w:proofErr w:type="spellEnd"/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хвалят/</w:t>
      </w:r>
    </w:p>
    <w:p w:rsidR="008E10DF" w:rsidRPr="00421C9D" w:rsidRDefault="008E10DF" w:rsidP="008E10DF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Весёлый у нас получился праздник. Вам, ребята, понравилось играть с пузырями? (да)</w:t>
      </w:r>
    </w:p>
    <w:p w:rsidR="004A14E8" w:rsidRDefault="008E10DF" w:rsidP="004A14E8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Тогда </w:t>
      </w:r>
      <w:r w:rsid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предлагаю закончить наш праздник веселым, зажигательным</w:t>
      </w:r>
      <w:r w:rsidR="004A14E8" w:rsidRPr="004A14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4A14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танцем. </w:t>
      </w:r>
      <w:r w:rsidR="004A14E8" w:rsidRPr="00421C9D">
        <w:rPr>
          <w:rFonts w:ascii="Arial" w:hAnsi="Arial" w:cs="Arial"/>
          <w:b/>
          <w:i/>
          <w:sz w:val="28"/>
          <w:szCs w:val="28"/>
        </w:rPr>
        <w:t>Танец «</w:t>
      </w:r>
      <w:proofErr w:type="spellStart"/>
      <w:r w:rsidR="004A14E8" w:rsidRPr="00421C9D">
        <w:rPr>
          <w:rFonts w:ascii="Arial" w:hAnsi="Arial" w:cs="Arial"/>
          <w:b/>
          <w:i/>
          <w:sz w:val="28"/>
          <w:szCs w:val="28"/>
        </w:rPr>
        <w:t>Барбарики</w:t>
      </w:r>
      <w:proofErr w:type="spellEnd"/>
      <w:r w:rsidR="004A14E8" w:rsidRPr="00421C9D">
        <w:rPr>
          <w:rFonts w:ascii="Arial" w:hAnsi="Arial" w:cs="Arial"/>
          <w:b/>
          <w:i/>
          <w:sz w:val="28"/>
          <w:szCs w:val="28"/>
        </w:rPr>
        <w:t>»</w:t>
      </w:r>
      <w:r w:rsidR="004A14E8" w:rsidRPr="00BF4F6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21C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A14E8" w:rsidRDefault="004A14E8" w:rsidP="004A14E8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A14E8" w:rsidRDefault="004A14E8" w:rsidP="004A14E8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A14E8" w:rsidRDefault="004A14E8" w:rsidP="004A14E8">
      <w:pPr>
        <w:spacing w:after="0" w:line="240" w:lineRule="auto"/>
        <w:jc w:val="both"/>
        <w:rPr>
          <w:rFonts w:ascii="Arial" w:hAnsi="Arial" w:cs="Arial"/>
          <w:b/>
          <w:i/>
          <w:noProof/>
          <w:sz w:val="28"/>
          <w:szCs w:val="28"/>
          <w:lang w:eastAsia="ru-RU"/>
        </w:rPr>
      </w:pPr>
      <w:r>
        <w:rPr>
          <w:rFonts w:ascii="Arial" w:hAnsi="Arial" w:cs="Arial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028610" cy="2268000"/>
            <wp:effectExtent l="19050" t="0" r="340" b="0"/>
            <wp:docPr id="6" name="Рисунок 1" descr="C:\Documents and Settings\Администратор\Рабочий стол\DGZF8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DGZF83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61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E8" w:rsidRDefault="004A14E8" w:rsidP="004A14E8">
      <w:pPr>
        <w:spacing w:after="0" w:line="240" w:lineRule="auto"/>
        <w:ind w:firstLine="20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b/>
          <w:i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4A14E8">
        <w:rPr>
          <w:rFonts w:ascii="Arial" w:hAnsi="Arial" w:cs="Arial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028775" cy="2268000"/>
            <wp:effectExtent l="19050" t="0" r="175" b="0"/>
            <wp:docPr id="9" name="Рисунок 2" descr="C:\Documents and Settings\Администратор\Рабочий стол\QIOO8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QIOO85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775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952" w:rsidRPr="004A14E8" w:rsidRDefault="00906952" w:rsidP="004A14E8">
      <w:pPr>
        <w:spacing w:after="0" w:line="240" w:lineRule="auto"/>
        <w:ind w:firstLine="203"/>
        <w:jc w:val="both"/>
        <w:rPr>
          <w:sz w:val="28"/>
          <w:szCs w:val="28"/>
        </w:rPr>
      </w:pPr>
    </w:p>
    <w:p w:rsidR="00E910A6" w:rsidRDefault="00E910A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910A6" w:rsidRDefault="00E910A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910A6" w:rsidRDefault="00E910A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910A6" w:rsidRDefault="004A14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bookmarkStart w:id="0" w:name="_GoBack"/>
      <w:r w:rsidRPr="004A14E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019043" cy="2268000"/>
            <wp:effectExtent l="19050" t="0" r="0" b="0"/>
            <wp:docPr id="10" name="Рисунок 3" descr="C:\Documents and Settings\Администратор\Рабочий стол\YJFW9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YJFW94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043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910A6" w:rsidRDefault="00E910A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sectPr w:rsidR="00E910A6" w:rsidSect="007C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3AA2"/>
    <w:rsid w:val="00134365"/>
    <w:rsid w:val="00163AA2"/>
    <w:rsid w:val="00332ADC"/>
    <w:rsid w:val="00421C9D"/>
    <w:rsid w:val="004A14E8"/>
    <w:rsid w:val="00607FA5"/>
    <w:rsid w:val="00677541"/>
    <w:rsid w:val="008E10DF"/>
    <w:rsid w:val="00906952"/>
    <w:rsid w:val="00BF4F68"/>
    <w:rsid w:val="00E9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665</Words>
  <Characters>3792</Characters>
  <Application>Microsoft Office Word</Application>
  <DocSecurity>0</DocSecurity>
  <Lines>31</Lines>
  <Paragraphs>8</Paragraphs>
  <ScaleCrop>false</ScaleCrop>
  <Company>ФАУГИ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7</cp:revision>
  <dcterms:created xsi:type="dcterms:W3CDTF">2018-08-08T10:29:00Z</dcterms:created>
  <dcterms:modified xsi:type="dcterms:W3CDTF">2018-09-12T18:22:00Z</dcterms:modified>
</cp:coreProperties>
</file>